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6E" w:rsidRPr="00106D6E" w:rsidRDefault="00106D6E" w:rsidP="00C57E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8A14F9" w:rsidRPr="008A14F9" w:rsidRDefault="00501883" w:rsidP="009F1AA4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106D6E">
        <w:rPr>
          <w:rFonts w:ascii="Times New Roman" w:hAnsi="Times New Roman" w:cs="Times New Roman"/>
          <w:sz w:val="24"/>
          <w:szCs w:val="28"/>
        </w:rPr>
        <w:t>В</w:t>
      </w:r>
      <w:r w:rsidR="005F3EA4" w:rsidRPr="00211A60">
        <w:rPr>
          <w:rFonts w:ascii="Times New Roman" w:hAnsi="Times New Roman" w:cs="Times New Roman"/>
          <w:sz w:val="24"/>
          <w:szCs w:val="28"/>
        </w:rPr>
        <w:t xml:space="preserve">оспитательная работа </w:t>
      </w:r>
      <w:r w:rsidR="00371FB6" w:rsidRPr="00371FB6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ОКОУ «</w:t>
      </w:r>
      <w:proofErr w:type="spellStart"/>
      <w:r w:rsidR="00371FB6" w:rsidRPr="00371FB6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Обоянская</w:t>
      </w:r>
      <w:proofErr w:type="spellEnd"/>
      <w:r w:rsidR="00371FB6" w:rsidRPr="00371FB6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школа-интернат»</w:t>
      </w:r>
      <w:r w:rsidR="00106D6E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в 2022 году</w:t>
      </w:r>
      <w:r w:rsidR="00371FB6" w:rsidRPr="00371FB6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</w:t>
      </w:r>
      <w:r w:rsidRPr="00501883">
        <w:rPr>
          <w:rFonts w:ascii="Times New Roman" w:eastAsia="Calibri" w:hAnsi="Times New Roman" w:cs="Times New Roman"/>
          <w:iCs/>
          <w:sz w:val="24"/>
        </w:rPr>
        <w:t>организовывалась в соответствии с</w:t>
      </w:r>
      <w:r w:rsidR="00106D6E">
        <w:rPr>
          <w:rFonts w:ascii="Times New Roman" w:eastAsia="Calibri" w:hAnsi="Times New Roman" w:cs="Times New Roman"/>
          <w:iCs/>
          <w:sz w:val="24"/>
        </w:rPr>
        <w:t xml:space="preserve">  </w:t>
      </w:r>
      <w:r w:rsidR="00106D6E">
        <w:rPr>
          <w:rFonts w:ascii="Times New Roman" w:eastAsia="Calibri" w:hAnsi="Times New Roman" w:cs="Times New Roman"/>
          <w:sz w:val="24"/>
        </w:rPr>
        <w:t>Рабочей программой воспитания</w:t>
      </w:r>
      <w:r w:rsidR="00106D6E">
        <w:rPr>
          <w:rFonts w:ascii="Times New Roman" w:hAnsi="Times New Roman" w:cs="Times New Roman"/>
          <w:sz w:val="24"/>
          <w:szCs w:val="28"/>
        </w:rPr>
        <w:t xml:space="preserve"> ОКОУ «</w:t>
      </w:r>
      <w:proofErr w:type="spellStart"/>
      <w:r w:rsidR="00106D6E">
        <w:rPr>
          <w:rFonts w:ascii="Times New Roman" w:hAnsi="Times New Roman" w:cs="Times New Roman"/>
          <w:sz w:val="24"/>
          <w:szCs w:val="28"/>
        </w:rPr>
        <w:t>Обоянская</w:t>
      </w:r>
      <w:proofErr w:type="spellEnd"/>
      <w:r w:rsidR="00106D6E">
        <w:rPr>
          <w:rFonts w:ascii="Times New Roman" w:hAnsi="Times New Roman" w:cs="Times New Roman"/>
          <w:sz w:val="24"/>
          <w:szCs w:val="28"/>
        </w:rPr>
        <w:t xml:space="preserve"> школа-интернат» и календарными планами воспитательной работы школы.</w:t>
      </w:r>
      <w:r w:rsidR="006775EC">
        <w:rPr>
          <w:rFonts w:ascii="Times New Roman" w:hAnsi="Times New Roman" w:cs="Times New Roman"/>
          <w:sz w:val="24"/>
          <w:szCs w:val="28"/>
        </w:rPr>
        <w:t xml:space="preserve">       В</w:t>
      </w:r>
      <w:r w:rsidR="006775EC" w:rsidRPr="00211A60">
        <w:rPr>
          <w:rFonts w:ascii="Times New Roman" w:hAnsi="Times New Roman" w:cs="Times New Roman"/>
          <w:sz w:val="24"/>
          <w:szCs w:val="28"/>
        </w:rPr>
        <w:t>оспитательная работа</w:t>
      </w:r>
      <w:r w:rsidR="00106D6E">
        <w:rPr>
          <w:rFonts w:ascii="Times New Roman" w:hAnsi="Times New Roman" w:cs="Times New Roman"/>
          <w:sz w:val="24"/>
          <w:szCs w:val="28"/>
        </w:rPr>
        <w:t xml:space="preserve"> </w:t>
      </w:r>
      <w:r w:rsidR="006775EC" w:rsidRPr="006775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</w:t>
      </w:r>
      <w:proofErr w:type="gramStart"/>
      <w:r w:rsidR="006775EC" w:rsidRPr="006775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="006775EC" w:rsidRPr="006775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  <w:r w:rsidR="008A14F9" w:rsidRPr="008A14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Воспитательная деятельность 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8A14F9" w:rsidRPr="008A14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деятельностного</w:t>
      </w:r>
      <w:proofErr w:type="spellEnd"/>
      <w:r w:rsidR="008A14F9" w:rsidRPr="008A14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8A14F9" w:rsidRPr="008A14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инклюзивности</w:t>
      </w:r>
      <w:proofErr w:type="spellEnd"/>
      <w:r w:rsidR="008A14F9" w:rsidRPr="008A14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</w:t>
      </w:r>
      <w:proofErr w:type="spellStart"/>
      <w:r w:rsidR="008A14F9" w:rsidRPr="008A14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возрастосообразности</w:t>
      </w:r>
      <w:proofErr w:type="spellEnd"/>
      <w:r w:rsidR="008A14F9" w:rsidRPr="008A14F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DE43A8" w:rsidRPr="00DE43A8" w:rsidRDefault="00DE43A8" w:rsidP="00DE43A8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E43A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Целью воспитания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 </w:t>
      </w:r>
      <w:r w:rsidRPr="00DE43A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 в ОКОУ «</w:t>
      </w:r>
      <w:proofErr w:type="spellStart"/>
      <w:r w:rsidRPr="00DE43A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Обоянская</w:t>
      </w:r>
      <w:proofErr w:type="spellEnd"/>
      <w:r w:rsidRPr="00DE43A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школа-интернат»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является: </w:t>
      </w:r>
      <w:r w:rsidRPr="00DE43A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</w:t>
      </w:r>
      <w:proofErr w:type="gramStart"/>
      <w:r w:rsidRPr="00DE43A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9F1AA4" w:rsidRPr="009F1AA4" w:rsidRDefault="009F1AA4" w:rsidP="009F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Основные направления </w:t>
      </w:r>
      <w:r w:rsidRPr="009F1AA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воспитания в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школе-интернате</w:t>
      </w:r>
      <w:r w:rsidRPr="009F1AA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</w:p>
    <w:p w:rsidR="009F1AA4" w:rsidRPr="009F1AA4" w:rsidRDefault="009F1AA4" w:rsidP="009F1AA4">
      <w:pPr>
        <w:widowControl w:val="0"/>
        <w:numPr>
          <w:ilvl w:val="0"/>
          <w:numId w:val="8"/>
        </w:numPr>
        <w:tabs>
          <w:tab w:val="left" w:pos="983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F1AA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гражданское воспитание </w:t>
      </w:r>
      <w:r w:rsidRPr="009F1AA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— </w:t>
      </w:r>
      <w:r w:rsidRPr="009F1AA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9F1AA4" w:rsidRPr="009F1AA4" w:rsidRDefault="009F1AA4" w:rsidP="009F1AA4">
      <w:pPr>
        <w:widowControl w:val="0"/>
        <w:numPr>
          <w:ilvl w:val="0"/>
          <w:numId w:val="8"/>
        </w:numPr>
        <w:tabs>
          <w:tab w:val="left" w:pos="983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F1AA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патриотическое воспитание </w:t>
      </w:r>
      <w:r w:rsidRPr="009F1AA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— </w:t>
      </w:r>
      <w:r w:rsidRPr="009F1AA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9F1AA4" w:rsidRPr="009F1AA4" w:rsidRDefault="009F1AA4" w:rsidP="009F1AA4">
      <w:pPr>
        <w:widowControl w:val="0"/>
        <w:numPr>
          <w:ilvl w:val="0"/>
          <w:numId w:val="8"/>
        </w:numPr>
        <w:tabs>
          <w:tab w:val="left" w:pos="983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F1AA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духовно-нравственное воспитание </w:t>
      </w:r>
      <w:r w:rsidRPr="009F1AA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—</w:t>
      </w:r>
      <w:r w:rsidRPr="009F1AA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9F1AA4" w:rsidRPr="009F1AA4" w:rsidRDefault="009F1AA4" w:rsidP="009F1AA4">
      <w:pPr>
        <w:widowControl w:val="0"/>
        <w:numPr>
          <w:ilvl w:val="0"/>
          <w:numId w:val="8"/>
        </w:numPr>
        <w:tabs>
          <w:tab w:val="left" w:pos="983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F1AA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эстетическое воспитание </w:t>
      </w:r>
      <w:r w:rsidRPr="009F1AA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—</w:t>
      </w:r>
      <w:r w:rsidRPr="009F1AA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F1AA4" w:rsidRPr="009F1AA4" w:rsidRDefault="009F1AA4" w:rsidP="009F1AA4">
      <w:pPr>
        <w:widowControl w:val="0"/>
        <w:numPr>
          <w:ilvl w:val="0"/>
          <w:numId w:val="8"/>
        </w:numPr>
        <w:tabs>
          <w:tab w:val="left" w:pos="983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F1AA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физическое воспитание</w:t>
      </w:r>
      <w:r w:rsidRPr="009F1AA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</w:t>
      </w:r>
      <w:r w:rsidRPr="009F1AA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формирование культуры здорового образа жизни и эмоционального благополучия </w:t>
      </w:r>
      <w:r w:rsidRPr="009F1AA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— </w:t>
      </w:r>
      <w:r w:rsidRPr="009F1AA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9F1AA4" w:rsidRPr="009F1AA4" w:rsidRDefault="009F1AA4" w:rsidP="009F1AA4">
      <w:pPr>
        <w:widowControl w:val="0"/>
        <w:numPr>
          <w:ilvl w:val="0"/>
          <w:numId w:val="8"/>
        </w:numPr>
        <w:tabs>
          <w:tab w:val="left" w:pos="983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F1AA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трудовое воспитание</w:t>
      </w:r>
      <w:r w:rsidRPr="009F1AA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—</w:t>
      </w:r>
      <w:r w:rsidRPr="009F1AA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</w:t>
      </w:r>
      <w:r w:rsidRPr="009F1AA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российском обществе, достижение выдающихся результатов в профессиональной деятельности;</w:t>
      </w:r>
    </w:p>
    <w:p w:rsidR="009F1AA4" w:rsidRPr="009F1AA4" w:rsidRDefault="009F1AA4" w:rsidP="009F1AA4">
      <w:pPr>
        <w:widowControl w:val="0"/>
        <w:numPr>
          <w:ilvl w:val="0"/>
          <w:numId w:val="8"/>
        </w:numPr>
        <w:tabs>
          <w:tab w:val="left" w:pos="983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F1AA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экологическое воспитание</w:t>
      </w:r>
      <w:r w:rsidRPr="009F1AA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—</w:t>
      </w:r>
      <w:r w:rsidRPr="009F1AA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9F1AA4" w:rsidRPr="009F1AA4" w:rsidRDefault="009F1AA4" w:rsidP="009F1AA4">
      <w:pPr>
        <w:widowControl w:val="0"/>
        <w:numPr>
          <w:ilvl w:val="0"/>
          <w:numId w:val="8"/>
        </w:numPr>
        <w:tabs>
          <w:tab w:val="left" w:pos="983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F1AA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ценности научного познания </w:t>
      </w:r>
      <w:r w:rsidRPr="009F1AA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— </w:t>
      </w:r>
      <w:r w:rsidRPr="009F1AA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F1AA4" w:rsidRPr="009F1AA4" w:rsidRDefault="009F1AA4" w:rsidP="009F1AA4">
      <w:pPr>
        <w:widowControl w:val="0"/>
        <w:tabs>
          <w:tab w:val="left" w:pos="9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57E0D" w:rsidRPr="00757E0D" w:rsidRDefault="00757E0D" w:rsidP="00757E0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Воспитательная работа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ведется согласно </w:t>
      </w:r>
      <w:r w:rsidRPr="00757E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модулям.</w:t>
      </w:r>
    </w:p>
    <w:p w:rsidR="00757E0D" w:rsidRPr="00757E0D" w:rsidRDefault="00757E0D" w:rsidP="00757E0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Основные (инвариантные) модули</w:t>
      </w:r>
    </w:p>
    <w:p w:rsidR="00757E0D" w:rsidRPr="00757E0D" w:rsidRDefault="00757E0D" w:rsidP="00757E0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Урочная деятельность</w:t>
      </w:r>
    </w:p>
    <w:p w:rsidR="00757E0D" w:rsidRPr="00757E0D" w:rsidRDefault="00757E0D" w:rsidP="00757E0D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Педагоги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максимально используют воспитательные возможности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снове исторического просвещения. Стараются подбирать соответствующее содержание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уроков, заданий, вспомогательных материалов, про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блемных ситуаций для обсуждений.</w:t>
      </w:r>
    </w:p>
    <w:p w:rsidR="00757E0D" w:rsidRDefault="00757E0D" w:rsidP="00757E0D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Включают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рабочие программы по учебным предметам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целевые ориентиры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результатов воспитания, их учёт в определении воспи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тательных задач уроков, занятий. Тщательно подбирают 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методы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методик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и, технологии, оказывающие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воспитательное воздействие на личность в соответствии с воспитательным идеалом, целью и задачами воспитания, целевыми орие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нтирами результатов воспитания.</w:t>
      </w:r>
    </w:p>
    <w:p w:rsidR="00757E0D" w:rsidRPr="00757E0D" w:rsidRDefault="00757E0D" w:rsidP="00757E0D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своей работе применяют интерактивные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форм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ы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учебной работы 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интеллектуальные, стимулирующие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</w:t>
      </w:r>
      <w:r w:rsidR="0095325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ознавательную мотивацию, игровые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методик</w:t>
      </w:r>
      <w:r w:rsidR="0095325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и, дискуссии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</w:t>
      </w:r>
      <w:proofErr w:type="gramStart"/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дающих</w:t>
      </w:r>
      <w:proofErr w:type="gramEnd"/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возможность приобрести опыт ведения конструктивно</w:t>
      </w:r>
      <w:r w:rsidR="0095325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го диалога; групповую работу.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757E0D" w:rsidRPr="00757E0D" w:rsidRDefault="00953253" w:rsidP="00757E0D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Особое внимание уделяется  побуждению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Start"/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соблюдать нормы поведения, правила общения со сверстниками и педагогами, соответствующие укладу шко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лы, установлению и поддержки доброжелательной атмосферы.</w:t>
      </w:r>
    </w:p>
    <w:p w:rsidR="00757E0D" w:rsidRDefault="00F11E27" w:rsidP="00757E0D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Учителя активно поддерживают  исследовательскую деятельность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обучающихся, планирование и выполнение индивидуальных и групповых проектов воспитательной направленности.</w:t>
      </w:r>
    </w:p>
    <w:p w:rsidR="00B30C88" w:rsidRPr="00AB7705" w:rsidRDefault="00C57E4B" w:rsidP="00757E0D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Все уроки проводятся согласно расписанию по школе-интернату</w:t>
      </w:r>
      <w:r w:rsidRPr="00AB770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="00B30C88" w:rsidRPr="00AB7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B7705" w:rsidRPr="00AB7705">
        <w:rPr>
          <w:rFonts w:ascii="Times New Roman" w:hAnsi="Times New Roman" w:cs="Times New Roman"/>
          <w:sz w:val="24"/>
          <w:szCs w:val="24"/>
        </w:rPr>
        <w:t>Работа ведется согласно рабочим программа учителей-предметнико</w:t>
      </w:r>
      <w:r w:rsidR="00D6133A">
        <w:rPr>
          <w:rFonts w:ascii="Times New Roman" w:hAnsi="Times New Roman" w:cs="Times New Roman"/>
          <w:sz w:val="24"/>
          <w:szCs w:val="24"/>
        </w:rPr>
        <w:t>в.</w:t>
      </w:r>
    </w:p>
    <w:p w:rsidR="00C57E4B" w:rsidRDefault="00B30C88" w:rsidP="00757E0D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30C8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Не важно, каким содержанием заполнен урок: математическими формулами, литературными текстами, историческими фактами и событиями. </w:t>
      </w:r>
      <w:proofErr w:type="gramStart"/>
      <w:r w:rsidRPr="00B30C88">
        <w:rPr>
          <w:rFonts w:ascii="Times New Roman" w:hAnsi="Times New Roman" w:cs="Times New Roman"/>
          <w:color w:val="000000"/>
          <w:sz w:val="24"/>
          <w:shd w:val="clear" w:color="auto" w:fill="FFFFFF"/>
        </w:rPr>
        <w:t>Воспитывает весь процесс обучения в целом, а это имеет место, когда педагоги не просто сообщают знания, а всей своей работой, всей системой занятий учат школьников умению всю жизнь учиться, самостоятельно добывать знания, вырабатывать своё личное отношение к познаваемому, преодолевать трудности познания, создавать себя.</w:t>
      </w:r>
      <w:proofErr w:type="gramEnd"/>
    </w:p>
    <w:p w:rsidR="00033D1E" w:rsidRPr="00B30C88" w:rsidRDefault="00033D1E" w:rsidP="00757E0D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:rsidR="00757E0D" w:rsidRPr="00757E0D" w:rsidRDefault="00757E0D" w:rsidP="00757E0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Классное руководство</w:t>
      </w:r>
    </w:p>
    <w:p w:rsidR="00757E0D" w:rsidRPr="008667C0" w:rsidRDefault="00757E0D" w:rsidP="00757E0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Реализация воспитательного потенциала классного руководства как особого ви</w:t>
      </w:r>
      <w:r w:rsidR="001A232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да педагогической деятельности направленна 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 решение задач воспитания и социализаци</w:t>
      </w:r>
      <w:r w:rsidR="001A2322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 обучающихся.</w:t>
      </w:r>
      <w:r w:rsidR="008667C0" w:rsidRPr="008667C0">
        <w:t xml:space="preserve"> </w:t>
      </w:r>
      <w:r w:rsidR="008667C0" w:rsidRPr="008667C0">
        <w:rPr>
          <w:rFonts w:ascii="Times New Roman" w:hAnsi="Times New Roman" w:cs="Times New Roman"/>
          <w:sz w:val="24"/>
        </w:rPr>
        <w:t>Работа ведется согласно программам и планам воспитательной работы классных руководителей.</w:t>
      </w:r>
    </w:p>
    <w:p w:rsidR="00757E0D" w:rsidRPr="00CE6C08" w:rsidRDefault="001A2322" w:rsidP="00CE6C0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Классные руководители планируют и проводят классные часы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целевой воспитательной тема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тической направленности.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оздают благоприятные психолого-педагогические условия</w:t>
      </w:r>
      <w:r w:rsidR="00757E0D" w:rsidRPr="0075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 путем </w:t>
      </w:r>
      <w:proofErr w:type="spellStart"/>
      <w:r w:rsidR="00757E0D" w:rsidRPr="0075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</w:t>
      </w:r>
      <w:r w:rsidR="007E5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</w:t>
      </w:r>
      <w:proofErr w:type="spellEnd"/>
      <w:r w:rsidR="007E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межличностных отношений.</w:t>
      </w:r>
      <w:r w:rsidR="00757E0D" w:rsidRPr="0075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55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Участвуют классами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об</w:t>
      </w:r>
      <w:r w:rsidR="007E555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щешкольных делах, мероприятиях. </w:t>
      </w:r>
      <w:proofErr w:type="gramStart"/>
      <w:r w:rsidR="007E555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Организуют интересные и полезные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для личностного</w:t>
      </w:r>
      <w:r w:rsidR="007E555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развития обучающихся совместные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дел</w:t>
      </w:r>
      <w:r w:rsidR="007E555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</w:t>
      </w:r>
      <w:r w:rsidR="006E7EC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позволяющие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вовлекать в них обучающихся с разными потребностями, способностями, давать возможности д</w:t>
      </w:r>
      <w:r w:rsidR="006E7EC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ля </w:t>
      </w:r>
      <w:r w:rsidR="006E7EC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самореализации.</w:t>
      </w:r>
      <w:proofErr w:type="gramEnd"/>
      <w:r w:rsidR="00CE6C0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Start"/>
      <w:r w:rsidR="000111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работа по  формированию</w:t>
      </w:r>
      <w:r w:rsidR="00757E0D" w:rsidRPr="0075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</w:t>
      </w:r>
      <w:r w:rsidR="00CE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войны.</w:t>
      </w:r>
      <w:proofErr w:type="gramEnd"/>
    </w:p>
    <w:p w:rsidR="00757E0D" w:rsidRDefault="00CE6C08" w:rsidP="00757E0D">
      <w:pPr>
        <w:widowControl w:val="0"/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регулярно консультируются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 учителями-предметн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иками 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 вопросам воспитания и обучения, предупреждение и/или разрешение конфликтов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между учителями и обучающимися. Согласно планам организуются  и проводятся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DD2A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родительские собрания, создают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DD2A78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 организуют работу родительского комит</w:t>
      </w:r>
      <w:r w:rsidR="003C036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ета класса, привлекают 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родителей (законных представителей), членов семей обучающихся к организации и проведению воспитательных дел, мероприяти</w:t>
      </w:r>
      <w:r w:rsidR="003C036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й в классе и школе.</w:t>
      </w:r>
    </w:p>
    <w:p w:rsidR="00AB33FC" w:rsidRDefault="0027637E" w:rsidP="00757E0D">
      <w:pPr>
        <w:widowControl w:val="0"/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763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проведенные тематические классные часы были запланированы и проведены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7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33FC" w:rsidRPr="00DA3C73" w:rsidRDefault="00AB33FC" w:rsidP="00AB33F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DA3C73">
        <w:rPr>
          <w:kern w:val="2"/>
          <w:lang w:eastAsia="ko-KR"/>
        </w:rPr>
        <w:t xml:space="preserve">- </w:t>
      </w:r>
      <w:r w:rsidRPr="00DA3C73">
        <w:rPr>
          <w:color w:val="000000"/>
        </w:rPr>
        <w:t>«Подвигу народа жить в веках»</w:t>
      </w:r>
    </w:p>
    <w:p w:rsidR="00AB33FC" w:rsidRPr="00DA3C73" w:rsidRDefault="00AB33FC" w:rsidP="00AB3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«Быть гражданином»                         </w:t>
      </w:r>
    </w:p>
    <w:p w:rsidR="00AB33FC" w:rsidRPr="00DA3C73" w:rsidRDefault="00DA3C73" w:rsidP="00AB33FC">
      <w:pPr>
        <w:shd w:val="clear" w:color="auto" w:fill="FFFFFF"/>
        <w:spacing w:after="0" w:line="240" w:lineRule="auto"/>
        <w:ind w:right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B33FC" w:rsidRPr="00DA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«Государственная символ</w:t>
      </w:r>
      <w:r w:rsidRPr="00DA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 РФ</w:t>
      </w:r>
    </w:p>
    <w:p w:rsidR="00AB33FC" w:rsidRPr="00DA3C73" w:rsidRDefault="00DA3C73" w:rsidP="00AB33FC">
      <w:pPr>
        <w:shd w:val="clear" w:color="auto" w:fill="FFFFFF"/>
        <w:spacing w:after="0" w:line="240" w:lineRule="auto"/>
        <w:ind w:right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</w:t>
      </w:r>
      <w:r w:rsidR="00AB33FC" w:rsidRPr="00DA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любимый г</w:t>
      </w:r>
      <w:r w:rsidRPr="00DA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ород»</w:t>
      </w:r>
    </w:p>
    <w:p w:rsidR="00AB33FC" w:rsidRPr="00DA3C73" w:rsidRDefault="00DA3C73" w:rsidP="00AB3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B33FC" w:rsidRPr="00DA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«Недаром помнит вся Россия пр</w:t>
      </w:r>
      <w:r w:rsidRPr="00DA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день Бородина» </w:t>
      </w:r>
    </w:p>
    <w:p w:rsidR="00AB33FC" w:rsidRPr="00DA3C73" w:rsidRDefault="00DA3C73" w:rsidP="00AB3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B33FC" w:rsidRPr="00DA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«Права, свободы и обязанности чело</w:t>
      </w:r>
      <w:r w:rsidRPr="00DA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 и гражданина»</w:t>
      </w:r>
    </w:p>
    <w:p w:rsidR="00AB33FC" w:rsidRPr="00DA3C73" w:rsidRDefault="00DA3C73" w:rsidP="00AB3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B33FC" w:rsidRPr="00DA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города в назва</w:t>
      </w:r>
      <w:r w:rsidRPr="00DA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ниях улиц»</w:t>
      </w:r>
    </w:p>
    <w:p w:rsidR="00DA3C73" w:rsidRPr="00DA3C73" w:rsidRDefault="00DA3C73" w:rsidP="00AB3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3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«Россия – Родина моя» и другие.</w:t>
      </w:r>
    </w:p>
    <w:p w:rsidR="0027637E" w:rsidRPr="0027637E" w:rsidRDefault="0027637E" w:rsidP="0027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тематические творческие выставки поделок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рисунков, проведенные в классах</w:t>
      </w:r>
      <w:r w:rsidRPr="0027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школе, способствовали не только повышению уровня воспитанности, но и помогли сплотить коллектив, показать себя во внеурочной деятельности.</w:t>
      </w:r>
    </w:p>
    <w:p w:rsidR="00F413ED" w:rsidRPr="00F413ED" w:rsidRDefault="0027637E" w:rsidP="00F413ED">
      <w:pPr>
        <w:pStyle w:val="a9"/>
        <w:jc w:val="both"/>
        <w:rPr>
          <w:rFonts w:ascii="Times New Roman" w:hAnsi="Times New Roman" w:cs="Times New Roman"/>
          <w:sz w:val="24"/>
        </w:rPr>
      </w:pPr>
      <w:r w:rsidRPr="0027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мероприятия, проведенные для </w:t>
      </w:r>
      <w:r w:rsidR="00F41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763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413E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7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способствовали сплочению коллектива, раскрытию индивидуальных и творческих способностей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763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7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формировали эстетические вкусы, прививали навыки культуры общения, обогащали знания ребят. </w:t>
      </w:r>
      <w:r w:rsidR="00F413ED" w:rsidRPr="00F413ED">
        <w:rPr>
          <w:rFonts w:ascii="Times New Roman" w:hAnsi="Times New Roman" w:cs="Times New Roman"/>
          <w:sz w:val="24"/>
        </w:rPr>
        <w:t>Проводились инструктажи:</w:t>
      </w:r>
      <w:r w:rsidR="00F413ED" w:rsidRPr="00F413ED">
        <w:rPr>
          <w:sz w:val="24"/>
        </w:rPr>
        <w:t xml:space="preserve"> </w:t>
      </w:r>
      <w:r w:rsidR="00F413ED" w:rsidRPr="00F413ED">
        <w:rPr>
          <w:rFonts w:ascii="Times New Roman" w:hAnsi="Times New Roman" w:cs="Times New Roman"/>
          <w:sz w:val="24"/>
        </w:rPr>
        <w:t xml:space="preserve">«Правила дорожной безопасности», «Пожарная безопасность», «Правила поведения в общественных местах», «Интернет-безопасность», «Правила поведения на каникулах», «Правила поведения во время массовых мероприятий», «Правила поведения в общественном транспорте» и другие. Проводились практическое занятие по эвакуации </w:t>
      </w:r>
      <w:proofErr w:type="gramStart"/>
      <w:r w:rsidR="00F413ED" w:rsidRPr="00F413ED">
        <w:rPr>
          <w:rFonts w:ascii="Times New Roman" w:hAnsi="Times New Roman" w:cs="Times New Roman"/>
          <w:sz w:val="24"/>
        </w:rPr>
        <w:t>обучающихся</w:t>
      </w:r>
      <w:proofErr w:type="gramEnd"/>
      <w:r w:rsidR="00F413ED" w:rsidRPr="00F413ED">
        <w:rPr>
          <w:rFonts w:ascii="Times New Roman" w:hAnsi="Times New Roman" w:cs="Times New Roman"/>
          <w:sz w:val="24"/>
        </w:rPr>
        <w:t xml:space="preserve"> из здания школы при пожаре. Цель данных бесед и инструктажей – дать возможность представить об опасных и вредных факторах, чрезвычайных ситуациях, подстерегающих нас. Формировать у учащихся сознательное и ответственное отношение к личной безопасности и безопасности окружающих, приобретение ими способности сохранять жизнь и здоровье в неблагоприятных, угрожающих жизни условиях, оказание помощи пострадавшим.</w:t>
      </w:r>
    </w:p>
    <w:p w:rsidR="0027637E" w:rsidRPr="0027637E" w:rsidRDefault="0027637E" w:rsidP="0027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0D" w:rsidRPr="001410D8" w:rsidRDefault="00757E0D" w:rsidP="001410D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Основные школьные дела</w:t>
      </w:r>
    </w:p>
    <w:p w:rsidR="00757E0D" w:rsidRPr="00757E0D" w:rsidRDefault="001410D8" w:rsidP="001410D8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течени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года в школе организовываются и проводятся: 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общешкольные праздники,  творческие мероприятия, связанные с общероссийскими, региональными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праздниками, памятными датами; акции, посвящённые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значимым событиям в России, мире;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торжественные мероприятия, связанные с завершением образования, переходом на следующий уровень образования;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церемонии награждения (по итогам учебного периода, года) обучающихся и пед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агогов за участие в жизни школы.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A63115" w:rsidRDefault="001410D8" w:rsidP="001410D8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Педагоги стараются вовлечь 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 возможности</w:t>
      </w:r>
      <w:r w:rsidR="00757E0D" w:rsidRPr="00757E0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д.).</w:t>
      </w:r>
      <w:r w:rsidR="00A63115" w:rsidRPr="00A6311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757E0D" w:rsidRDefault="00A63115" w:rsidP="001410D8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Проведены следующие мероприятия:</w:t>
      </w:r>
    </w:p>
    <w:p w:rsidR="00A63115" w:rsidRDefault="00A63115" w:rsidP="001410D8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«Последний звонок»</w:t>
      </w:r>
    </w:p>
    <w:p w:rsidR="00A63115" w:rsidRDefault="00A63115" w:rsidP="001410D8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«Праздник осени»</w:t>
      </w:r>
    </w:p>
    <w:p w:rsidR="00A63115" w:rsidRDefault="00A63115" w:rsidP="001410D8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новогодние утренники</w:t>
      </w:r>
    </w:p>
    <w:p w:rsidR="00A63115" w:rsidRDefault="00A63115" w:rsidP="001410D8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«А ну-ка, мальчики»</w:t>
      </w:r>
    </w:p>
    <w:p w:rsidR="00A63115" w:rsidRPr="00F50927" w:rsidRDefault="00A63115" w:rsidP="001410D8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92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- </w:t>
      </w:r>
      <w:r w:rsidR="00F50927" w:rsidRPr="00F50927">
        <w:rPr>
          <w:rFonts w:ascii="Times New Roman" w:hAnsi="Times New Roman" w:cs="Times New Roman"/>
          <w:sz w:val="24"/>
          <w:szCs w:val="24"/>
        </w:rPr>
        <w:t>акция «Фронтовая открытка»</w:t>
      </w:r>
    </w:p>
    <w:p w:rsidR="00DD713B" w:rsidRDefault="00F50927" w:rsidP="001410D8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092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F50927">
        <w:rPr>
          <w:rFonts w:ascii="Times New Roman" w:hAnsi="Times New Roman" w:cs="Times New Roman"/>
          <w:sz w:val="24"/>
          <w:szCs w:val="24"/>
          <w:shd w:val="clear" w:color="auto" w:fill="FFFFFF"/>
        </w:rPr>
        <w:t>экомарафон</w:t>
      </w:r>
      <w:proofErr w:type="spellEnd"/>
      <w:r w:rsidRPr="00F50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ПАО Сбербанк «Сберегаем вместе»</w:t>
      </w:r>
    </w:p>
    <w:p w:rsidR="00F50927" w:rsidRPr="00F50927" w:rsidRDefault="00DD713B" w:rsidP="001410D8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«Спортивный калейдоскоп»</w:t>
      </w:r>
      <w:r w:rsidR="001B2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другие.</w:t>
      </w:r>
      <w:r w:rsidR="00F50927" w:rsidRPr="00F50927">
        <w:rPr>
          <w:rFonts w:ascii="Times New Roman" w:hAnsi="Times New Roman" w:cs="Times New Roman"/>
          <w:sz w:val="24"/>
          <w:szCs w:val="24"/>
        </w:rPr>
        <w:br/>
      </w:r>
    </w:p>
    <w:p w:rsidR="00757E0D" w:rsidRPr="00757E0D" w:rsidRDefault="00757E0D" w:rsidP="00757E0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Внеурочная деятельность</w:t>
      </w:r>
    </w:p>
    <w:p w:rsidR="00757E0D" w:rsidRDefault="00757E0D" w:rsidP="00FC546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Реализация воспитательного потенциала внеурочной деятельности </w:t>
      </w:r>
      <w:r w:rsidRPr="00757E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происходит в ра</w:t>
      </w:r>
      <w:r w:rsidR="00FC546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мках следующих ее направлений: </w:t>
      </w:r>
      <w:r w:rsidRPr="00E07EAB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ko-KR"/>
        </w:rPr>
        <w:t>с</w:t>
      </w:r>
      <w:r w:rsidRPr="00E07E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портивно – оздоровительное</w:t>
      </w:r>
      <w:r w:rsidR="00FC54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FC546F" w:rsidRPr="00757E0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всесторонне гармоническое развитие личности ребенка, воспитание ценностного  отношения к своему здоровью; формирование мотивации к сохранению и укреплению здоровья, в </w:t>
      </w:r>
      <w:r w:rsidR="00FC546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том числе через занятия спортом)</w:t>
      </w:r>
      <w:r w:rsidRPr="00E07E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757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7E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общекультурное</w:t>
      </w:r>
      <w:r w:rsidR="00FC546F" w:rsidRPr="00FC546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="00FC546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(</w:t>
      </w:r>
      <w:r w:rsidR="00FC546F" w:rsidRPr="00757E0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развитие эмоциональной сферы ребенка, чувства прекрасного, творческих способностей, воспитание нравственных чувств, формирование основ культуры общения и поведения</w:t>
      </w:r>
      <w:r w:rsidR="00FC546F" w:rsidRPr="00E07EA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)</w:t>
      </w:r>
      <w:r w:rsidRPr="00E07E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proofErr w:type="gramEnd"/>
      <w:r w:rsidR="00FC546F" w:rsidRPr="00E07E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н</w:t>
      </w:r>
      <w:r w:rsidRPr="00E07E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равственное</w:t>
      </w:r>
      <w:r w:rsidR="00FC54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FC546F" w:rsidRPr="00757E0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воспитание нравственных чувств и этического сознания; гражданственности и патриотизма, формирование активной жизненной позиции и правового самопознания, формирование позитивного отношения к базовым ценностям общества</w:t>
      </w:r>
      <w:r w:rsidR="00FC546F" w:rsidRPr="00E07EAB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)</w:t>
      </w:r>
      <w:r w:rsidRPr="00E07E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социальное</w:t>
      </w:r>
      <w:r w:rsidR="00E07EAB" w:rsidRPr="00E07EA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E07EA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(</w:t>
      </w:r>
      <w:r w:rsidR="00E07EAB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воспитание ценностного отношения к окружающей среде, людям; формирование социально-трудовой компетенции и компете</w:t>
      </w:r>
      <w:r w:rsidR="00E07EAB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нций социального взаимодействия)</w:t>
      </w:r>
      <w:r w:rsidRPr="0075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10104" w:rsidRDefault="00310104" w:rsidP="00FC546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внеурочной деятельности в 2022 году проходили в рамках следующих объединений:</w:t>
      </w:r>
    </w:p>
    <w:p w:rsidR="00310104" w:rsidRPr="009021C9" w:rsidRDefault="00310104" w:rsidP="009021C9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2FD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«Здоровей-ка»</w:t>
      </w:r>
    </w:p>
    <w:p w:rsidR="00310104" w:rsidRPr="009021C9" w:rsidRDefault="00310104" w:rsidP="009021C9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C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</w:t>
      </w:r>
      <w:r w:rsidRPr="001B2FD1">
        <w:rPr>
          <w:rFonts w:ascii="Times New Roman" w:eastAsia="№Е" w:hAnsi="Times New Roman" w:cs="Times New Roman"/>
          <w:sz w:val="24"/>
          <w:szCs w:val="24"/>
          <w:lang w:eastAsia="ru-RU"/>
        </w:rPr>
        <w:t>«Умники и умницы!</w:t>
      </w:r>
      <w:r w:rsidRPr="009021C9">
        <w:rPr>
          <w:rFonts w:ascii="Times New Roman" w:eastAsia="№Е" w:hAnsi="Times New Roman" w:cs="Times New Roman"/>
          <w:sz w:val="24"/>
          <w:szCs w:val="24"/>
          <w:lang w:eastAsia="ru-RU"/>
        </w:rPr>
        <w:t>»</w:t>
      </w:r>
    </w:p>
    <w:p w:rsidR="00310104" w:rsidRPr="009021C9" w:rsidRDefault="00310104" w:rsidP="009021C9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9021C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</w:t>
      </w:r>
      <w:r w:rsidRPr="001B2FD1">
        <w:rPr>
          <w:rFonts w:ascii="Times New Roman" w:eastAsia="№Е" w:hAnsi="Times New Roman" w:cs="Times New Roman"/>
          <w:sz w:val="24"/>
          <w:szCs w:val="24"/>
          <w:lang w:eastAsia="ru-RU"/>
        </w:rPr>
        <w:t>«Школа общения»</w:t>
      </w:r>
    </w:p>
    <w:p w:rsidR="00310104" w:rsidRPr="009021C9" w:rsidRDefault="00310104" w:rsidP="009021C9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9021C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</w:t>
      </w:r>
      <w:r w:rsidRPr="001B2FD1">
        <w:rPr>
          <w:rFonts w:ascii="Times New Roman" w:eastAsia="№Е" w:hAnsi="Times New Roman" w:cs="Times New Roman"/>
          <w:sz w:val="24"/>
          <w:szCs w:val="24"/>
          <w:lang w:eastAsia="ru-RU"/>
        </w:rPr>
        <w:t>«Золотая кисть»</w:t>
      </w:r>
    </w:p>
    <w:p w:rsidR="00310104" w:rsidRPr="009021C9" w:rsidRDefault="00310104" w:rsidP="009021C9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C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 </w:t>
      </w:r>
      <w:r w:rsidRPr="001B2FD1">
        <w:rPr>
          <w:rFonts w:ascii="Times New Roman" w:eastAsia="№Е" w:hAnsi="Times New Roman" w:cs="Times New Roman"/>
          <w:sz w:val="24"/>
          <w:szCs w:val="24"/>
          <w:lang w:eastAsia="ru-RU"/>
        </w:rPr>
        <w:t>«Живой родник»</w:t>
      </w:r>
    </w:p>
    <w:p w:rsidR="001B2FD1" w:rsidRPr="009021C9" w:rsidRDefault="00310104" w:rsidP="009021C9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1C9" w:rsidRPr="009021C9">
        <w:rPr>
          <w:rFonts w:ascii="Times New Roman" w:eastAsia="№Е" w:hAnsi="Times New Roman" w:cs="Times New Roman"/>
          <w:sz w:val="24"/>
          <w:lang w:eastAsia="ru-RU"/>
        </w:rPr>
        <w:t>- «Умелые руки»</w:t>
      </w:r>
    </w:p>
    <w:p w:rsidR="009021C9" w:rsidRPr="009021C9" w:rsidRDefault="009021C9" w:rsidP="009021C9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sz w:val="24"/>
          <w:lang w:eastAsia="ru-RU"/>
        </w:rPr>
      </w:pPr>
      <w:r w:rsidRPr="009021C9">
        <w:rPr>
          <w:rFonts w:ascii="Times New Roman" w:eastAsia="№Е" w:hAnsi="Times New Roman" w:cs="Times New Roman"/>
          <w:sz w:val="24"/>
          <w:lang w:eastAsia="ru-RU"/>
        </w:rPr>
        <w:t>- «Весёлый мяч»</w:t>
      </w:r>
    </w:p>
    <w:p w:rsidR="009021C9" w:rsidRDefault="009021C9" w:rsidP="009021C9">
      <w:pPr>
        <w:spacing w:after="0" w:line="240" w:lineRule="auto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9021C9">
        <w:rPr>
          <w:rFonts w:ascii="Times New Roman" w:eastAsia="№Е" w:hAnsi="Times New Roman" w:cs="Times New Roman"/>
          <w:sz w:val="24"/>
          <w:lang w:eastAsia="ru-RU"/>
        </w:rPr>
        <w:t xml:space="preserve">- </w:t>
      </w:r>
      <w:r w:rsidRPr="009021C9">
        <w:rPr>
          <w:rFonts w:ascii="Times New Roman" w:eastAsia="№Е" w:hAnsi="Times New Roman" w:cs="Times New Roman"/>
          <w:sz w:val="24"/>
          <w:szCs w:val="24"/>
          <w:lang w:eastAsia="ru-RU"/>
        </w:rPr>
        <w:t>«Чудесное мгновение»</w:t>
      </w:r>
    </w:p>
    <w:p w:rsidR="009021C9" w:rsidRPr="009021C9" w:rsidRDefault="009021C9" w:rsidP="009021C9">
      <w:pPr>
        <w:spacing w:after="0" w:line="240" w:lineRule="auto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9021C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- </w:t>
      </w:r>
      <w:r w:rsidRPr="009021C9">
        <w:rPr>
          <w:rFonts w:ascii="Times New Roman" w:eastAsia="№Е" w:hAnsi="Times New Roman" w:cs="Times New Roman"/>
          <w:sz w:val="24"/>
          <w:lang w:eastAsia="ru-RU"/>
        </w:rPr>
        <w:t>«Фото-видео студия»</w:t>
      </w:r>
    </w:p>
    <w:p w:rsidR="009021C9" w:rsidRPr="009021C9" w:rsidRDefault="009021C9" w:rsidP="009021C9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</w:pPr>
      <w:r w:rsidRPr="009021C9">
        <w:rPr>
          <w:rFonts w:ascii="Times New Roman" w:eastAsia="№Е" w:hAnsi="Times New Roman" w:cs="Times New Roman"/>
          <w:sz w:val="24"/>
          <w:lang w:eastAsia="ru-RU"/>
        </w:rPr>
        <w:t>- «Домовенок»</w:t>
      </w:r>
      <w:r>
        <w:rPr>
          <w:rFonts w:ascii="Times New Roman" w:eastAsia="№Е" w:hAnsi="Times New Roman" w:cs="Times New Roman"/>
          <w:sz w:val="24"/>
          <w:lang w:eastAsia="ru-RU"/>
        </w:rPr>
        <w:t xml:space="preserve"> и другие.</w:t>
      </w:r>
    </w:p>
    <w:p w:rsidR="00757E0D" w:rsidRPr="00757E0D" w:rsidRDefault="00757E0D" w:rsidP="00757E0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Внешкольные мероприятия</w:t>
      </w:r>
    </w:p>
    <w:p w:rsidR="00757E0D" w:rsidRDefault="00D92CB3" w:rsidP="00D92CB3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Обучающиеся школы-интерната участвуют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областных, региональных, всеросс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ийских конкурсах, мероприятиях; экскурсиях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(в музей, кинотеатр, драмтеатр,  на предприятие и др.), организуемые в классах классным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 руководителями, воспитателями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акция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х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(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«Бессмертный полк», акция «Учителям-ветеранам», акция по сбору макулатуры»,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акция «Капелька добра» и другие).</w:t>
      </w:r>
      <w:proofErr w:type="gramEnd"/>
    </w:p>
    <w:p w:rsidR="00AE7E37" w:rsidRDefault="00AE7E37" w:rsidP="00AE7E37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Проведены следующие мероприятия:</w:t>
      </w:r>
    </w:p>
    <w:p w:rsidR="00AE7E37" w:rsidRDefault="00AE7E37" w:rsidP="00AE7E37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 акция «Окна Победы»</w:t>
      </w:r>
    </w:p>
    <w:p w:rsidR="00AE7E37" w:rsidRDefault="00AE7E37" w:rsidP="00AE7E37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акция «Бум-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Батл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</w:t>
      </w:r>
    </w:p>
    <w:p w:rsidR="00AE7E37" w:rsidRDefault="00AE7E37" w:rsidP="00AE7E37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поездки в Драмтеатр</w:t>
      </w:r>
    </w:p>
    <w:p w:rsidR="00AE7E37" w:rsidRDefault="00AE7E37" w:rsidP="00AE7E37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="006B748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экскурсии в музей, на предприятия</w:t>
      </w:r>
    </w:p>
    <w:p w:rsidR="006B7480" w:rsidRDefault="006B7480" w:rsidP="00AE7E37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походы в кинотеатр и другие.</w:t>
      </w:r>
    </w:p>
    <w:p w:rsidR="00CB6040" w:rsidRDefault="00CB6040" w:rsidP="00AE7E37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Участие в региональных мероприятиях:</w:t>
      </w:r>
    </w:p>
    <w:p w:rsidR="00CB6040" w:rsidRDefault="00CB6040" w:rsidP="00AE7E37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hAnsi="Times New Roman"/>
          <w:spacing w:val="-4"/>
          <w:sz w:val="24"/>
          <w:szCs w:val="28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="00FD5AC7">
        <w:rPr>
          <w:rFonts w:ascii="Times New Roman" w:hAnsi="Times New Roman"/>
          <w:spacing w:val="-4"/>
          <w:sz w:val="24"/>
          <w:szCs w:val="28"/>
        </w:rPr>
        <w:t>Областные соревнования обучающихся образовательных  организаций для детей с ограниченными возможностями здоровья (спортивные)</w:t>
      </w:r>
    </w:p>
    <w:p w:rsidR="00FD5AC7" w:rsidRDefault="00FD5AC7" w:rsidP="00AE7E37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hAnsi="Times New Roman"/>
          <w:spacing w:val="-4"/>
          <w:sz w:val="24"/>
          <w:szCs w:val="28"/>
        </w:rPr>
      </w:pPr>
      <w:proofErr w:type="gramStart"/>
      <w:r>
        <w:rPr>
          <w:rFonts w:ascii="Times New Roman" w:hAnsi="Times New Roman"/>
          <w:spacing w:val="-4"/>
          <w:sz w:val="24"/>
          <w:szCs w:val="28"/>
        </w:rPr>
        <w:t xml:space="preserve">- </w:t>
      </w:r>
      <w:r w:rsidRPr="00723EC9">
        <w:rPr>
          <w:rFonts w:ascii="Times New Roman" w:hAnsi="Times New Roman"/>
          <w:spacing w:val="-4"/>
          <w:sz w:val="24"/>
          <w:szCs w:val="28"/>
        </w:rPr>
        <w:t xml:space="preserve">Региональный этапа Всероссийского конкурса на лучшую поделку из вторичного сырья «Наши друзья – </w:t>
      </w:r>
      <w:proofErr w:type="spellStart"/>
      <w:r w:rsidRPr="00723EC9">
        <w:rPr>
          <w:rFonts w:ascii="Times New Roman" w:hAnsi="Times New Roman"/>
          <w:spacing w:val="-4"/>
          <w:sz w:val="24"/>
          <w:szCs w:val="28"/>
        </w:rPr>
        <w:t>Эколята</w:t>
      </w:r>
      <w:proofErr w:type="spellEnd"/>
      <w:r w:rsidRPr="00723EC9">
        <w:rPr>
          <w:rFonts w:ascii="Times New Roman" w:hAnsi="Times New Roman"/>
          <w:spacing w:val="-4"/>
          <w:sz w:val="24"/>
          <w:szCs w:val="28"/>
        </w:rPr>
        <w:t xml:space="preserve"> за раздельный сбор отходов и повторное использование материалов»/онлайн</w:t>
      </w:r>
      <w:proofErr w:type="gramEnd"/>
    </w:p>
    <w:p w:rsidR="00FD5AC7" w:rsidRDefault="00FD5AC7" w:rsidP="00AE7E37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  <w:szCs w:val="28"/>
        </w:rPr>
        <w:t xml:space="preserve">- </w:t>
      </w:r>
      <w:r w:rsidRPr="00EC43A6">
        <w:rPr>
          <w:rFonts w:ascii="Times New Roman" w:hAnsi="Times New Roman"/>
          <w:sz w:val="24"/>
        </w:rPr>
        <w:t xml:space="preserve">Региональный этап Всероссийского (международного) фестиваля «Праздник </w:t>
      </w:r>
      <w:proofErr w:type="spellStart"/>
      <w:r w:rsidRPr="00EC43A6">
        <w:rPr>
          <w:rFonts w:ascii="Times New Roman" w:hAnsi="Times New Roman"/>
          <w:sz w:val="24"/>
        </w:rPr>
        <w:t>Эколят</w:t>
      </w:r>
      <w:proofErr w:type="spellEnd"/>
      <w:r w:rsidRPr="00EC43A6">
        <w:rPr>
          <w:rFonts w:ascii="Times New Roman" w:hAnsi="Times New Roman"/>
          <w:sz w:val="24"/>
        </w:rPr>
        <w:t xml:space="preserve"> – молодых защитников природы»</w:t>
      </w:r>
    </w:p>
    <w:p w:rsidR="00FD5AC7" w:rsidRDefault="00FD5AC7" w:rsidP="00AE7E37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hAnsi="Times New Roman"/>
          <w:spacing w:val="-4"/>
          <w:sz w:val="24"/>
          <w:szCs w:val="28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pacing w:val="-4"/>
          <w:sz w:val="24"/>
          <w:szCs w:val="28"/>
        </w:rPr>
        <w:t>Областное массовое мероприятие «Областной конкурс рисунков «Детству – безопасные дороги»</w:t>
      </w:r>
    </w:p>
    <w:p w:rsidR="00FD5AC7" w:rsidRDefault="00FD5AC7" w:rsidP="00AE7E37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pacing w:val="-4"/>
          <w:sz w:val="24"/>
          <w:szCs w:val="28"/>
        </w:rPr>
        <w:t xml:space="preserve">- </w:t>
      </w:r>
      <w:r>
        <w:rPr>
          <w:rFonts w:ascii="Times New Roman" w:hAnsi="Times New Roman"/>
          <w:sz w:val="24"/>
          <w:szCs w:val="28"/>
        </w:rPr>
        <w:t>Фестиваль детского творчества «Мы можем все»</w:t>
      </w:r>
    </w:p>
    <w:p w:rsidR="00FD5AC7" w:rsidRDefault="00FD5AC7" w:rsidP="00AE7E37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- Областная выставка детского творчества обучающихся отдельных организаций, осуществляющих образовательную деятельность по адаптированным основным общеобразовательным программам</w:t>
      </w:r>
    </w:p>
    <w:p w:rsidR="00FD5AC7" w:rsidRDefault="00FD5AC7" w:rsidP="00AE7E37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E12844">
        <w:rPr>
          <w:rFonts w:ascii="Times New Roman" w:hAnsi="Times New Roman"/>
          <w:sz w:val="24"/>
          <w:szCs w:val="28"/>
        </w:rPr>
        <w:t xml:space="preserve">Региональный отборочный этап </w:t>
      </w:r>
      <w:r w:rsidRPr="00E12844">
        <w:rPr>
          <w:rFonts w:ascii="Times New Roman" w:hAnsi="Times New Roman"/>
          <w:sz w:val="24"/>
          <w:szCs w:val="28"/>
          <w:lang w:val="en-US"/>
        </w:rPr>
        <w:t>VII</w:t>
      </w:r>
      <w:r w:rsidRPr="00E12844">
        <w:rPr>
          <w:rFonts w:ascii="Times New Roman" w:hAnsi="Times New Roman"/>
          <w:sz w:val="24"/>
          <w:szCs w:val="28"/>
        </w:rPr>
        <w:t xml:space="preserve"> Национального чемпионата профессионального мастерства среди людей с инвалидностью «</w:t>
      </w:r>
      <w:proofErr w:type="spellStart"/>
      <w:r w:rsidRPr="00E12844">
        <w:rPr>
          <w:rFonts w:ascii="Times New Roman" w:hAnsi="Times New Roman"/>
          <w:sz w:val="24"/>
          <w:szCs w:val="28"/>
        </w:rPr>
        <w:t>Абилимпикс</w:t>
      </w:r>
      <w:proofErr w:type="spellEnd"/>
      <w:r w:rsidRPr="00E12844">
        <w:rPr>
          <w:rFonts w:ascii="Times New Roman" w:hAnsi="Times New Roman"/>
          <w:sz w:val="24"/>
          <w:szCs w:val="28"/>
        </w:rPr>
        <w:t>»</w:t>
      </w:r>
    </w:p>
    <w:p w:rsidR="00FD5AC7" w:rsidRDefault="00FD5AC7" w:rsidP="00AE7E37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6B2B93">
        <w:rPr>
          <w:rFonts w:ascii="Times New Roman" w:hAnsi="Times New Roman"/>
          <w:spacing w:val="-4"/>
          <w:sz w:val="24"/>
          <w:szCs w:val="28"/>
        </w:rPr>
        <w:t xml:space="preserve">Региональный конкурс профессионального мастерства </w:t>
      </w:r>
      <w:proofErr w:type="gramStart"/>
      <w:r w:rsidRPr="006B2B93">
        <w:rPr>
          <w:rFonts w:ascii="Times New Roman" w:hAnsi="Times New Roman"/>
          <w:spacing w:val="-4"/>
          <w:sz w:val="24"/>
          <w:szCs w:val="28"/>
        </w:rPr>
        <w:t>среди</w:t>
      </w:r>
      <w:proofErr w:type="gramEnd"/>
      <w:r w:rsidRPr="006B2B93">
        <w:rPr>
          <w:rFonts w:ascii="Times New Roman" w:hAnsi="Times New Roman"/>
          <w:spacing w:val="-4"/>
          <w:sz w:val="24"/>
          <w:szCs w:val="28"/>
        </w:rPr>
        <w:t xml:space="preserve"> обучающихся с ограниченными возможностями </w:t>
      </w:r>
      <w:proofErr w:type="spellStart"/>
      <w:r w:rsidRPr="006B2B93">
        <w:rPr>
          <w:rFonts w:ascii="Times New Roman" w:hAnsi="Times New Roman"/>
          <w:spacing w:val="-4"/>
          <w:sz w:val="24"/>
          <w:szCs w:val="28"/>
        </w:rPr>
        <w:t>здоровьяи</w:t>
      </w:r>
      <w:proofErr w:type="spellEnd"/>
      <w:r w:rsidRPr="006B2B93">
        <w:rPr>
          <w:rFonts w:ascii="Times New Roman" w:hAnsi="Times New Roman"/>
          <w:spacing w:val="-4"/>
          <w:sz w:val="24"/>
          <w:szCs w:val="28"/>
        </w:rPr>
        <w:t>/или инвалидностью «Поверь в себя»</w:t>
      </w:r>
      <w:r w:rsidR="00422D2B">
        <w:rPr>
          <w:rFonts w:ascii="Times New Roman" w:hAnsi="Times New Roman"/>
          <w:spacing w:val="-4"/>
          <w:sz w:val="24"/>
          <w:szCs w:val="28"/>
        </w:rPr>
        <w:t>.</w:t>
      </w:r>
    </w:p>
    <w:p w:rsidR="00AE7E37" w:rsidRPr="00757E0D" w:rsidRDefault="00AE7E37" w:rsidP="00D92CB3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57E0D" w:rsidRPr="00757E0D" w:rsidRDefault="00757E0D" w:rsidP="00757E0D">
      <w:pPr>
        <w:widowControl w:val="0"/>
        <w:tabs>
          <w:tab w:val="left" w:pos="851"/>
          <w:tab w:val="left" w:pos="297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Организация предметно-пространственной среды</w:t>
      </w:r>
    </w:p>
    <w:p w:rsidR="00757E0D" w:rsidRPr="00757E0D" w:rsidRDefault="00757E0D" w:rsidP="00D92CB3">
      <w:pPr>
        <w:widowControl w:val="0"/>
        <w:tabs>
          <w:tab w:val="left" w:pos="29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="00D92CB3">
        <w:rPr>
          <w:rFonts w:ascii="Times New Roman" w:eastAsia="№Е" w:hAnsi="Times New Roman" w:cs="Times New Roman"/>
          <w:sz w:val="24"/>
          <w:szCs w:val="24"/>
          <w:lang w:eastAsia="ru-RU"/>
        </w:rPr>
        <w:t>. В школе эстетически</w:t>
      </w:r>
      <w:r w:rsidR="00D92CB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оформлен  внешний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D92CB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вид зданий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фасада, холла</w:t>
      </w:r>
      <w:r w:rsidR="00D92CB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 П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ри входе</w:t>
      </w:r>
      <w:bookmarkStart w:id="0" w:name="_Hlk106819027"/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</w:t>
      </w:r>
      <w:bookmarkEnd w:id="0"/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школу </w:t>
      </w:r>
      <w:r w:rsidR="00D92CB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имеется государственная символика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Россий</w:t>
      </w:r>
      <w:r w:rsidR="00D92CB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ской Федерации, Курской области. С 1 сентября 2022 года </w:t>
      </w:r>
      <w:proofErr w:type="gramStart"/>
      <w:r w:rsidR="00D92CB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организована</w:t>
      </w:r>
      <w:proofErr w:type="gramEnd"/>
      <w:r w:rsidR="00D92CB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проводится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церемоний поднятия (спуска) государствен</w:t>
      </w:r>
      <w:r w:rsidR="00D92CB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ного флага Российской Федерации. Мероприятия в школе-интернате проводятся  с 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</w:t>
      </w:r>
      <w:r w:rsidR="00D92CB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героев и защитников Отечества; с организацией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звукового пространства позитивной духовно-нравственной, гражданско-патриотической воспитательной направленности, исполнени</w:t>
      </w:r>
      <w:r w:rsidR="00D92CB3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я гимна Российской Федерации.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757E0D" w:rsidRPr="004F15E1" w:rsidRDefault="00391E43" w:rsidP="004F15E1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фойе школы размещаются </w:t>
      </w:r>
      <w:r w:rsidR="004F15E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регулярно сменяемые экспозиции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творческих работ обучающихся в разных предметных областях, </w:t>
      </w:r>
      <w:r w:rsidR="004F15E1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фотоотчет</w:t>
      </w:r>
      <w:r w:rsidR="004F15E1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ы</w:t>
      </w:r>
      <w:r w:rsidR="00757E0D" w:rsidRPr="00757E0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об интересных событиях, </w:t>
      </w:r>
      <w:r w:rsidR="00757E0D" w:rsidRPr="00757E0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происходящих</w:t>
      </w:r>
      <w:r w:rsidR="00757E0D" w:rsidRPr="00757E0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школе</w:t>
      </w:r>
      <w:r w:rsidR="00757E0D" w:rsidRPr="00757E0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, 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демонстрирующих их способности, з</w:t>
      </w:r>
      <w:r w:rsidR="004F15E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накомящих с работами друг друга.  С</w:t>
      </w:r>
      <w:r w:rsidR="00757E0D" w:rsidRPr="00757E0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обытийное </w:t>
      </w:r>
      <w:r w:rsidR="00757E0D" w:rsidRPr="00757E0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="00757E0D" w:rsidRPr="00757E0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актового зала, окна</w:t>
      </w:r>
      <w:r w:rsidR="00757E0D" w:rsidRPr="00757E0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 т.п.) </w:t>
      </w:r>
      <w:r w:rsidR="004F15E1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происходит </w:t>
      </w:r>
      <w:r w:rsidR="00757E0D" w:rsidRPr="00757E0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к традиционным мероприятиям,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значимым событиям</w:t>
      </w:r>
      <w:r w:rsidR="00757E0D" w:rsidRPr="00757E0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(День знаний, Новый год, День Победы и др.) </w:t>
      </w:r>
      <w:r w:rsidR="00757E0D" w:rsidRPr="00757E0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и их периодическая переориентация, которая  служит хорошим средством разрушения негативных установок школьников </w:t>
      </w:r>
      <w:r w:rsidR="004F15E1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на учебные и </w:t>
      </w:r>
      <w:proofErr w:type="spellStart"/>
      <w:r w:rsidR="004F15E1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внеучебные</w:t>
      </w:r>
      <w:proofErr w:type="spellEnd"/>
      <w:r w:rsidR="004F15E1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занятия</w:t>
      </w:r>
      <w:r w:rsidR="004F15E1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</w:t>
      </w:r>
    </w:p>
    <w:p w:rsidR="00757E0D" w:rsidRPr="004F15E1" w:rsidRDefault="004F15E1" w:rsidP="00757E0D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О</w:t>
      </w:r>
      <w:proofErr w:type="spellStart"/>
      <w:r w:rsidR="00757E0D" w:rsidRPr="00757E0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зеленение</w:t>
      </w:r>
      <w:proofErr w:type="spellEnd"/>
      <w:r w:rsidR="00757E0D" w:rsidRPr="00757E0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пришкольной территории, разбивка клумб, 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</w:t>
      </w:r>
      <w:proofErr w:type="gramStart"/>
      <w:r w:rsidR="00757E0D" w:rsidRPr="00757E0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зон, позволяющих разделить свободное пространство школы на зоны активного и тихого отдыха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всегда радуют</w:t>
      </w:r>
      <w:proofErr w:type="gramEnd"/>
      <w:r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обучающихся, сотрудников и гостей учреждения.</w:t>
      </w:r>
    </w:p>
    <w:p w:rsidR="00757E0D" w:rsidRPr="00757E0D" w:rsidRDefault="00757E0D" w:rsidP="00757E0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 w:rsidRPr="00757E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Взаимодействие с родителями (законными представителями)</w:t>
      </w:r>
    </w:p>
    <w:p w:rsidR="00757E0D" w:rsidRPr="00BC3D71" w:rsidRDefault="00757E0D" w:rsidP="00BC3D7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  <w:r w:rsidR="00BC3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школе </w:t>
      </w:r>
      <w:r w:rsidR="00BC3D71" w:rsidRPr="00BC3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="00BC3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озданы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</w:t>
      </w:r>
      <w:r w:rsidR="00BC3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представительные органы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родительского сообщества (родительский комитет общешкольный, классов), участвующих в обсуждении и решении</w:t>
      </w:r>
      <w:r w:rsidR="00BC3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вопросов воспитания и обучения.</w:t>
      </w:r>
      <w:r w:rsidR="00BC3D71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="00BC3D71" w:rsidRPr="00BC3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По планам проводятся</w:t>
      </w:r>
      <w:r w:rsidR="00BC3D71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</w:t>
      </w:r>
      <w:r w:rsidR="00BC3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условий обучения и воспитания.</w:t>
      </w:r>
    </w:p>
    <w:p w:rsidR="00757E0D" w:rsidRPr="00757E0D" w:rsidRDefault="00BC3D71" w:rsidP="00757E0D">
      <w:pPr>
        <w:widowControl w:val="0"/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Для родителей проводятся 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консультации психологов,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логопедов, дефектолога.</w:t>
      </w:r>
    </w:p>
    <w:p w:rsidR="00757E0D" w:rsidRDefault="00BC3D71" w:rsidP="00757E0D">
      <w:pPr>
        <w:widowControl w:val="0"/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Созданы 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родительские классные </w:t>
      </w:r>
      <w:proofErr w:type="gramStart"/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интернет-сообщества</w:t>
      </w:r>
      <w:proofErr w:type="gramEnd"/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группы в социальных сетях с участием педагогов, на которых обсуждаются интересующие родителей вопросы, соглас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уется совместная деятельность. П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1" w:name="_Hlk85440179"/>
      <w:bookmarkEnd w:id="1"/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</w:p>
    <w:p w:rsidR="00A46DCE" w:rsidRPr="00A46DCE" w:rsidRDefault="00A46DCE" w:rsidP="00A46DCE">
      <w:pPr>
        <w:spacing w:after="0" w:line="240" w:lineRule="auto"/>
        <w:ind w:left="300" w:right="300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DC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Проведены лекции и беседы для родителей:</w:t>
      </w:r>
    </w:p>
    <w:p w:rsidR="00A46DCE" w:rsidRPr="00A46DCE" w:rsidRDefault="00A46DCE" w:rsidP="00A46DCE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Что такое умственная отсталость? Почему ребенок умственно отсталый?</w:t>
      </w:r>
    </w:p>
    <w:p w:rsidR="00A46DCE" w:rsidRPr="00A46DCE" w:rsidRDefault="00A46DCE" w:rsidP="00A46DCE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Что представляет собой вспомогательная школа? Ее цели, задачи, программа обучения.</w:t>
      </w:r>
    </w:p>
    <w:p w:rsidR="00A46DCE" w:rsidRPr="00A46DCE" w:rsidRDefault="00A46DCE" w:rsidP="00A46DCE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Психофизические особенности умственно отсталого ребенка.</w:t>
      </w:r>
    </w:p>
    <w:p w:rsidR="00A46DCE" w:rsidRPr="00A46DCE" w:rsidRDefault="00A46DCE" w:rsidP="00A46DCE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Благоприятный психологический климат в семье </w:t>
      </w:r>
      <w:r w:rsidRPr="00A46DC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 </w:t>
      </w:r>
      <w:r w:rsidRPr="00A46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главное, условие в развитии учащегося вспомогательной школы.</w:t>
      </w:r>
    </w:p>
    <w:p w:rsidR="00A46DCE" w:rsidRPr="00A46DCE" w:rsidRDefault="00A46DCE" w:rsidP="00A46DCE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Использование игр при обучении и воспитании умственно отсталых детей.</w:t>
      </w:r>
    </w:p>
    <w:p w:rsidR="00A46DCE" w:rsidRPr="00A46DCE" w:rsidRDefault="00A46DCE" w:rsidP="00A46DCE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Роль семьи в развитии речи ребенка.</w:t>
      </w:r>
    </w:p>
    <w:p w:rsidR="00A46DCE" w:rsidRPr="00A46DCE" w:rsidRDefault="00A46DCE" w:rsidP="00A46DCE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Роль семьи в развитии умственных способностей у учащихся вспомогательной школы.</w:t>
      </w:r>
    </w:p>
    <w:p w:rsidR="00A46DCE" w:rsidRPr="00757E0D" w:rsidRDefault="00A46DCE" w:rsidP="00757E0D">
      <w:pPr>
        <w:widowControl w:val="0"/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57E0D" w:rsidRPr="00757E0D" w:rsidRDefault="00757E0D" w:rsidP="00757E0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Самоуправление</w:t>
      </w:r>
    </w:p>
    <w:p w:rsidR="00757E0D" w:rsidRPr="00757E0D" w:rsidRDefault="00757E0D" w:rsidP="00757E0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57E0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Поддержка детского 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757E0D" w:rsidRPr="00757E0D" w:rsidRDefault="00757E0D" w:rsidP="00757E0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ученического самоуправления в школе предусматривает:</w:t>
      </w:r>
    </w:p>
    <w:p w:rsidR="00757E0D" w:rsidRPr="00757E0D" w:rsidRDefault="00757E0D" w:rsidP="00757E0D">
      <w:pPr>
        <w:widowControl w:val="0"/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организацию и деятельность органов ученического самоуправления (</w:t>
      </w:r>
      <w:r w:rsidRPr="00757E0D">
        <w:rPr>
          <w:rFonts w:ascii="Times New Roman" w:eastAsia="Times New Roman" w:hAnsi="Times New Roman" w:cs="Times New Roman"/>
          <w:spacing w:val="-12"/>
          <w:kern w:val="2"/>
          <w:sz w:val="24"/>
          <w:szCs w:val="24"/>
          <w:lang w:eastAsia="ko-KR"/>
        </w:rPr>
        <w:t xml:space="preserve">ученический 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совет «МОСТ</w:t>
      </w:r>
      <w:proofErr w:type="gramStart"/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</w:t>
      </w:r>
      <w:r w:rsidRPr="00757E0D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        -   -  </w:t>
      </w:r>
      <w:r w:rsidR="004D0429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                       </w:t>
      </w:r>
      <w:r w:rsidRPr="00757E0D">
        <w:rPr>
          <w:rFonts w:ascii="Times New Roman" w:eastAsia="Times New Roman" w:hAnsi="Times New Roman" w:cs="Times New Roman"/>
          <w:spacing w:val="-57"/>
          <w:kern w:val="2"/>
          <w:sz w:val="24"/>
          <w:szCs w:val="24"/>
          <w:lang w:eastAsia="ko-KR"/>
        </w:rPr>
        <w:t xml:space="preserve">  </w:t>
      </w:r>
      <w:proofErr w:type="gramEnd"/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совет обучающихся школы, классов), избранных обучающимися;</w:t>
      </w:r>
    </w:p>
    <w:p w:rsidR="00757E0D" w:rsidRPr="00757E0D" w:rsidRDefault="00757E0D" w:rsidP="00757E0D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представление органами ученического самоуправления интересов обучающихся в процессе управления школы; </w:t>
      </w:r>
    </w:p>
    <w:p w:rsidR="00757E0D" w:rsidRPr="00757E0D" w:rsidRDefault="00757E0D" w:rsidP="00757E0D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защиту органами ученического самоуправления законных интересов и прав обучающихся.</w:t>
      </w:r>
    </w:p>
    <w:p w:rsidR="00757E0D" w:rsidRPr="00757E0D" w:rsidRDefault="00757E0D" w:rsidP="00757E0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757E0D">
        <w:rPr>
          <w:rFonts w:ascii="Times New Roman" w:eastAsia="Calibri" w:hAnsi="Times New Roman" w:cs="Times New Roman"/>
          <w:sz w:val="24"/>
          <w:szCs w:val="28"/>
        </w:rPr>
        <w:t xml:space="preserve">    Ученический совет школы, как правило, планирует мероприятия, в организации которых задействовано несколько комитетов. Тем самым осуществляется взаимодействие общешкольных органов самоуправления друг с другом.</w:t>
      </w:r>
    </w:p>
    <w:p w:rsidR="00757E0D" w:rsidRPr="00757E0D" w:rsidRDefault="00757E0D" w:rsidP="00757E0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Профилактика и безопасность</w:t>
      </w:r>
    </w:p>
    <w:p w:rsidR="00757E0D" w:rsidRPr="00757E0D" w:rsidRDefault="00003031" w:rsidP="00003031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Педагогический коллектив школы-интерната 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создает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эффективную профилактическую среду для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течение года постоянно.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Педагоги проводят исследования, мониторинг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рисков безопасности и р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есурсов повышения безопасности.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школе организовано 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психолого-педагогическое сопровождение групп риска обучающихся по разным направлениям (агрессивное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поведение, зависимости и др.); проводится коррекционно-воспитательная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работы с обучающимся групп риска силами педагогического коллектива и с привлечением сторонних специалистов (педагогов-психологов, учителя-дефектолога, социального педагога, работников социальных служб, правоохранительных органов, опеки и т.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д.);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реализуются индивидуальные профилактические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программ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ы, направленные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на работу как с </w:t>
      </w:r>
      <w:proofErr w:type="spellStart"/>
      <w:proofErr w:type="gramStart"/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девиантными</w:t>
      </w:r>
      <w:proofErr w:type="spellEnd"/>
      <w:proofErr w:type="gramEnd"/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обучающимися, та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 и с их окружением; организовано межведомственное взаимодействие.</w:t>
      </w:r>
    </w:p>
    <w:p w:rsidR="00757E0D" w:rsidRDefault="00003031" w:rsidP="00757E0D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Обучающие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ся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течени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года активно вовлекаются 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антиэкстремистской</w:t>
      </w:r>
      <w:proofErr w:type="spellEnd"/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безопасности, гражданской обороне и т.</w:t>
      </w:r>
      <w:r w:rsidR="00757E0D" w:rsidRPr="00757E0D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д.).</w:t>
      </w:r>
    </w:p>
    <w:p w:rsidR="000D748F" w:rsidRDefault="000D748F" w:rsidP="000D748F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Проведены следующие мероприятия:</w:t>
      </w:r>
    </w:p>
    <w:p w:rsidR="000D748F" w:rsidRPr="000D748F" w:rsidRDefault="000D748F" w:rsidP="00045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0D74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«Права и обязанности реб</w:t>
      </w:r>
      <w:r w:rsidRPr="00045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енка в сказочных произведениях»</w:t>
      </w:r>
    </w:p>
    <w:p w:rsidR="000D748F" w:rsidRPr="000D748F" w:rsidRDefault="000D748F" w:rsidP="00045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0D74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«Пословицы и поговорки в правовом воспита</w:t>
      </w:r>
      <w:r w:rsidRPr="00045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нии </w:t>
      </w:r>
      <w:proofErr w:type="gramStart"/>
      <w:r w:rsidR="0009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045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09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045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</w:t>
      </w:r>
      <w:proofErr w:type="gramEnd"/>
      <w:r w:rsidRPr="00045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0D748F" w:rsidRDefault="000D748F" w:rsidP="00045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Pr="000D74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«Деформация нравственных ценностей и ориентиров, которая приводит несовершеннолетних к правонарушениям»</w:t>
      </w:r>
    </w:p>
    <w:p w:rsidR="00092A53" w:rsidRPr="00092A53" w:rsidRDefault="00092A53" w:rsidP="0009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«Наркотики – оружие самоистребления»</w:t>
      </w:r>
    </w:p>
    <w:p w:rsidR="00092A53" w:rsidRPr="00092A53" w:rsidRDefault="00092A53" w:rsidP="0009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«Причины, ведущие подростков к правонарушениям»</w:t>
      </w:r>
    </w:p>
    <w:p w:rsidR="00092A53" w:rsidRPr="00092A53" w:rsidRDefault="00092A53" w:rsidP="0009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«Что такое преступление?»</w:t>
      </w:r>
    </w:p>
    <w:p w:rsidR="00092A53" w:rsidRPr="00092A53" w:rsidRDefault="00092A53" w:rsidP="00092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«Моя ответственность перед законом»</w:t>
      </w:r>
    </w:p>
    <w:p w:rsidR="000456A8" w:rsidRPr="000456A8" w:rsidRDefault="000456A8" w:rsidP="00045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Социально-психологические тренинги (5–11-е классы):</w:t>
      </w:r>
    </w:p>
    <w:p w:rsidR="000456A8" w:rsidRPr="000456A8" w:rsidRDefault="000456A8" w:rsidP="00045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A2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«Жизнь без правонарушений»</w:t>
      </w:r>
    </w:p>
    <w:p w:rsidR="000456A8" w:rsidRPr="000456A8" w:rsidRDefault="000456A8" w:rsidP="00045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A2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«Давайте жить без наказаний»</w:t>
      </w:r>
    </w:p>
    <w:p w:rsidR="000456A8" w:rsidRPr="000456A8" w:rsidRDefault="000456A8" w:rsidP="00045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A2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«Виды ответственности»</w:t>
      </w:r>
    </w:p>
    <w:p w:rsidR="000456A8" w:rsidRPr="000456A8" w:rsidRDefault="000456A8" w:rsidP="00045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A2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«Преступление и наказание»</w:t>
      </w:r>
    </w:p>
    <w:p w:rsidR="000456A8" w:rsidRPr="000456A8" w:rsidRDefault="000456A8" w:rsidP="00045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5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A2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«Закон на страже твоих прав»</w:t>
      </w:r>
    </w:p>
    <w:p w:rsidR="000D748F" w:rsidRPr="00757E0D" w:rsidRDefault="000D748F" w:rsidP="00757E0D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57E0D" w:rsidRPr="00757E0D" w:rsidRDefault="00757E0D" w:rsidP="00757E0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Социальное партнёрство</w:t>
      </w:r>
    </w:p>
    <w:p w:rsidR="00D20937" w:rsidRDefault="00757E0D" w:rsidP="00D317A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социального партнёрства</w:t>
      </w:r>
      <w:r w:rsidR="00D317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реализуется через: 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 </w:t>
      </w:r>
      <w:r w:rsidR="00D317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п.). Активно школа-интернат сотрудничает </w:t>
      </w:r>
      <w:proofErr w:type="gramStart"/>
      <w:r w:rsidR="00D317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proofErr w:type="gramEnd"/>
      <w:r w:rsidR="00D2093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</w:p>
    <w:p w:rsidR="00D20937" w:rsidRDefault="00D20937" w:rsidP="00D20937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r w:rsidR="00D317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Обоянским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краеведческим музеем</w:t>
      </w:r>
    </w:p>
    <w:p w:rsidR="00D20937" w:rsidRDefault="00D20937" w:rsidP="00D20937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кинотеатром «Россия»</w:t>
      </w:r>
    </w:p>
    <w:p w:rsidR="00757E0D" w:rsidRPr="00757E0D" w:rsidRDefault="00D20937" w:rsidP="00D20937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</w:t>
      </w:r>
      <w:proofErr w:type="spellStart"/>
      <w:r w:rsidR="00D317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Обоянской</w:t>
      </w:r>
      <w:proofErr w:type="spellEnd"/>
      <w:r w:rsidR="00D317A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детской библиотекой.</w:t>
      </w:r>
    </w:p>
    <w:p w:rsidR="00757E0D" w:rsidRPr="00757E0D" w:rsidRDefault="00757E0D" w:rsidP="00D317AE">
      <w:pPr>
        <w:widowControl w:val="0"/>
        <w:tabs>
          <w:tab w:val="left" w:pos="851"/>
        </w:tabs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Профориентация</w:t>
      </w:r>
    </w:p>
    <w:p w:rsidR="00757E0D" w:rsidRDefault="00757E0D" w:rsidP="003110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  </w:t>
      </w:r>
      <w:r w:rsidR="0031108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рамках р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</w:t>
      </w:r>
      <w:r w:rsidR="0031108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ализации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воспитательного потенциала </w:t>
      </w:r>
      <w:proofErr w:type="spellStart"/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профориентационной</w:t>
      </w:r>
      <w:proofErr w:type="spellEnd"/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работы </w:t>
      </w:r>
      <w:r w:rsidR="0031108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школе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311084" w:rsidRPr="0031108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</w:t>
      </w:r>
      <w:r w:rsidR="0031108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роводятся: цикл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  <w:r w:rsidR="00311084"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proofErr w:type="spellStart"/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профориентационные</w:t>
      </w:r>
      <w:proofErr w:type="spellEnd"/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игры (игры-симуляции, деловые игры, </w:t>
      </w:r>
      <w:proofErr w:type="spellStart"/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квесты</w:t>
      </w:r>
      <w:proofErr w:type="spellEnd"/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  <w:r w:rsidR="00311084"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  <w:r w:rsidR="00311084"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</w:t>
      </w:r>
      <w:r w:rsidR="0031108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выборе ими будущей профессии.</w:t>
      </w:r>
    </w:p>
    <w:p w:rsidR="00B629D8" w:rsidRDefault="00B629D8" w:rsidP="00B629D8">
      <w:pPr>
        <w:widowControl w:val="0"/>
        <w:tabs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Проведены следующие мероприятия:</w:t>
      </w:r>
    </w:p>
    <w:p w:rsidR="00B629D8" w:rsidRPr="00B629D8" w:rsidRDefault="00B629D8" w:rsidP="00B629D8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Cs w:val="21"/>
        </w:rPr>
      </w:pPr>
      <w:r w:rsidRPr="00B629D8">
        <w:rPr>
          <w:color w:val="000000" w:themeColor="text1"/>
          <w:szCs w:val="21"/>
        </w:rPr>
        <w:t>- анкетирование и тестирование старшеклассников</w:t>
      </w:r>
    </w:p>
    <w:p w:rsidR="00B629D8" w:rsidRPr="00B629D8" w:rsidRDefault="00B629D8" w:rsidP="00B629D8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Cs w:val="21"/>
        </w:rPr>
      </w:pPr>
      <w:r w:rsidRPr="00B629D8">
        <w:rPr>
          <w:color w:val="000000" w:themeColor="text1"/>
          <w:szCs w:val="21"/>
        </w:rPr>
        <w:t xml:space="preserve">- </w:t>
      </w:r>
      <w:proofErr w:type="spellStart"/>
      <w:r w:rsidRPr="00B629D8">
        <w:rPr>
          <w:color w:val="000000" w:themeColor="text1"/>
          <w:szCs w:val="21"/>
        </w:rPr>
        <w:t>профориентационные</w:t>
      </w:r>
      <w:proofErr w:type="spellEnd"/>
      <w:r w:rsidRPr="00B629D8">
        <w:rPr>
          <w:color w:val="000000" w:themeColor="text1"/>
          <w:szCs w:val="21"/>
        </w:rPr>
        <w:t xml:space="preserve"> опросники</w:t>
      </w:r>
    </w:p>
    <w:p w:rsidR="00B629D8" w:rsidRPr="00B629D8" w:rsidRDefault="00B629D8" w:rsidP="00B629D8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Cs w:val="21"/>
        </w:rPr>
      </w:pPr>
      <w:r w:rsidRPr="00B629D8">
        <w:rPr>
          <w:color w:val="000000" w:themeColor="text1"/>
          <w:szCs w:val="21"/>
        </w:rPr>
        <w:t xml:space="preserve">- </w:t>
      </w:r>
      <w:proofErr w:type="spellStart"/>
      <w:r w:rsidRPr="00B629D8">
        <w:rPr>
          <w:color w:val="000000" w:themeColor="text1"/>
          <w:szCs w:val="21"/>
        </w:rPr>
        <w:t>профориентационные</w:t>
      </w:r>
      <w:proofErr w:type="spellEnd"/>
      <w:r w:rsidRPr="00B629D8">
        <w:rPr>
          <w:color w:val="000000" w:themeColor="text1"/>
          <w:szCs w:val="21"/>
        </w:rPr>
        <w:t xml:space="preserve"> игры</w:t>
      </w:r>
    </w:p>
    <w:p w:rsidR="00B629D8" w:rsidRPr="00B629D8" w:rsidRDefault="00B629D8" w:rsidP="00B629D8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  <w:szCs w:val="21"/>
        </w:rPr>
      </w:pPr>
      <w:r w:rsidRPr="00B629D8">
        <w:rPr>
          <w:color w:val="000000" w:themeColor="text1"/>
          <w:szCs w:val="21"/>
        </w:rPr>
        <w:t>- классные часы</w:t>
      </w:r>
      <w:r w:rsidR="000B7CB3">
        <w:rPr>
          <w:color w:val="000000" w:themeColor="text1"/>
          <w:szCs w:val="21"/>
        </w:rPr>
        <w:t>.</w:t>
      </w:r>
    </w:p>
    <w:p w:rsidR="00B629D8" w:rsidRPr="00311084" w:rsidRDefault="00B629D8" w:rsidP="00311084">
      <w:pPr>
        <w:widowControl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</w:rPr>
      </w:pPr>
    </w:p>
    <w:p w:rsidR="00757E0D" w:rsidRPr="0051291B" w:rsidRDefault="00757E0D" w:rsidP="00757E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w w:val="0"/>
          <w:kern w:val="2"/>
          <w:sz w:val="24"/>
          <w:szCs w:val="24"/>
          <w:lang w:eastAsia="ko-KR"/>
        </w:rPr>
      </w:pPr>
      <w:r w:rsidRPr="0051291B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Дополнительные (вариативные) модули</w:t>
      </w:r>
    </w:p>
    <w:p w:rsidR="00757E0D" w:rsidRPr="00757E0D" w:rsidRDefault="00757E0D" w:rsidP="00757E0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Дополнительное образование</w:t>
      </w:r>
    </w:p>
    <w:p w:rsidR="00B86004" w:rsidRPr="00B86004" w:rsidRDefault="00757E0D" w:rsidP="00B860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           Дополнительное образование в школе-интернате осуществляется </w:t>
      </w:r>
      <w:proofErr w:type="gramStart"/>
      <w:r w:rsidRPr="00757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через</w:t>
      </w:r>
      <w:proofErr w:type="gramEnd"/>
      <w:r w:rsidRPr="00757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навигатор 46. </w:t>
      </w:r>
      <w:r w:rsidRPr="00757E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>Реализация воспитательного потенциала дополнительного образования  происходит в рамках следующих выбран</w:t>
      </w:r>
      <w:r w:rsidR="00B8600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ных школьниками ее направлений: </w:t>
      </w:r>
      <w:r w:rsidRPr="0075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художественное</w:t>
      </w:r>
      <w:r w:rsidR="00B860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86004" w:rsidRPr="00B860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86004" w:rsidRPr="00757E0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</w:t>
      </w:r>
      <w:r w:rsidR="00B86004" w:rsidRPr="00757E0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развития творческих способностей обучающихся</w:t>
      </w:r>
      <w:r w:rsidR="00B86004" w:rsidRPr="00757E0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, </w:t>
      </w:r>
      <w:r w:rsidR="00B86004" w:rsidRPr="00757E0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формирование  эстетической восприимчивости, умения видеть и понимать красивое в искусстве, природе, повседневной жизни</w:t>
      </w:r>
      <w:r w:rsidR="00B860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)</w:t>
      </w:r>
      <w:r w:rsidRPr="00B8600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;</w:t>
      </w:r>
      <w:r w:rsidR="00B8600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 </w:t>
      </w:r>
      <w:r w:rsidRPr="0075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социально-гуманитарное</w:t>
      </w:r>
      <w:r w:rsidR="00B860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86004" w:rsidRPr="00B860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B86004" w:rsidRPr="00757E0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</w:t>
      </w:r>
      <w:r w:rsidR="00B86004" w:rsidRPr="0075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условий для </w:t>
      </w:r>
      <w:r w:rsidR="00B86004" w:rsidRPr="0075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расширения системы представлений и знан</w:t>
      </w:r>
      <w:r w:rsidR="00B8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в области гуманитарных наук: </w:t>
      </w:r>
      <w:r w:rsidR="00B86004" w:rsidRPr="0075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социальной одаренности и социальной компетентности как способности к жизнедеятельности в обществе на основе присвоенных ценностей, знания норм, прав и обязанностей, умений </w:t>
      </w:r>
      <w:r w:rsidR="00B86004" w:rsidRPr="0075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эффективно взаимодействовать с окружающими и быстро адекватно адап</w:t>
      </w:r>
      <w:r w:rsidR="00B8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тироваться в изменяющемся мире; </w:t>
      </w:r>
      <w:r w:rsidR="00B86004" w:rsidRPr="0075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«универсальных» компетенций (критическое мышление, креативность, умение работать в команде, коммуникативные навыки, навыки разрешения конфликтов, способности принимать решения, социального проектирования и др.); - развития личностных качеств и социально-эмоционального интеллекта (ответственность, инициативность, стремление к саморазвитию и самопознанию, саморегулирование, </w:t>
      </w:r>
      <w:proofErr w:type="spellStart"/>
      <w:r w:rsidR="00B86004" w:rsidRPr="0075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эмпатийность</w:t>
      </w:r>
      <w:proofErr w:type="spellEnd"/>
      <w:r w:rsidR="00B86004" w:rsidRPr="0075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мот</w:t>
      </w:r>
      <w:r w:rsidR="00B8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ивации достижений и др.); </w:t>
      </w:r>
      <w:r w:rsidR="00B86004" w:rsidRPr="0075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личностного и профессионального самоопределения (ориентации детей на группу профессий «человек – человек»</w:t>
      </w:r>
      <w:r w:rsidR="00B8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="00B86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60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B86004">
        <w:rPr>
          <w:rFonts w:ascii="Times New Roman" w:eastAsia="Times New Roman" w:hAnsi="Times New Roman" w:cs="Times New Roman"/>
          <w:i/>
          <w:color w:val="000000"/>
          <w:kern w:val="2"/>
          <w:szCs w:val="24"/>
          <w:lang w:eastAsia="ko-KR"/>
        </w:rPr>
        <w:t xml:space="preserve"> </w:t>
      </w:r>
      <w:r w:rsidRPr="00757E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физкультурно-спортивное</w:t>
      </w:r>
      <w:r w:rsidR="00B860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86004" w:rsidRPr="00B860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B86004" w:rsidRPr="00757E0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</w:t>
      </w:r>
      <w:r w:rsidR="00B86004" w:rsidRPr="0075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условий для </w:t>
      </w:r>
      <w:r w:rsidR="00B86004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сохранения и укрепления физического и пси</w:t>
      </w:r>
      <w:r w:rsidR="00B8600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хического здоровья обучающихся:</w:t>
      </w:r>
      <w:r w:rsidR="00B86004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развития и совершенствования основных физических качеств, </w:t>
      </w:r>
      <w:r w:rsidR="00B8600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двигательных умений и навыков; </w:t>
      </w:r>
      <w:r w:rsidR="00B86004"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развития интереса к физической культуре и спорту, истории олимпийских игр</w:t>
      </w:r>
      <w:r w:rsidR="00B8600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).</w:t>
      </w:r>
    </w:p>
    <w:p w:rsidR="00757E0D" w:rsidRPr="00757E0D" w:rsidRDefault="00757E0D" w:rsidP="00757E0D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 w:bidi="ru-RU"/>
        </w:rPr>
      </w:pPr>
      <w:r w:rsidRPr="0075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Процент охвата обучающихся, занимающихся дополнительным образованием, стабильно высокий. Это объясняется тем, что направленность ДТО разнообразная.</w:t>
      </w:r>
      <w:r w:rsidRPr="00757E0D">
        <w:rPr>
          <w:rFonts w:ascii="Times New Roman" w:eastAsia="Times New Roman" w:hAnsi="Times New Roman" w:cs="Times New Roman"/>
          <w:color w:val="000000"/>
          <w:kern w:val="2"/>
          <w:sz w:val="20"/>
          <w:szCs w:val="24"/>
          <w:lang w:eastAsia="ru-RU" w:bidi="ru-RU"/>
        </w:rPr>
        <w:t xml:space="preserve"> </w:t>
      </w:r>
      <w:r w:rsidRPr="00757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ru-RU"/>
        </w:rPr>
        <w:t>Некоторые обучающиеся посещают не одно, а несколько объединений.</w:t>
      </w:r>
    </w:p>
    <w:p w:rsidR="000D0471" w:rsidRPr="00B31D38" w:rsidRDefault="00757E0D" w:rsidP="00B31D38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ru-RU"/>
        </w:rPr>
      </w:pPr>
      <w:r w:rsidRPr="00757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ru-RU"/>
        </w:rPr>
        <w:t xml:space="preserve">            Организация деятельности дополнительного образования в школе осуществляется на основании Положений по дополнительному образованию, а содержание дополнительного образования детей определяется адаптированными дополнительными общеразвивающими программами.</w:t>
      </w:r>
    </w:p>
    <w:p w:rsidR="00B31D38" w:rsidRDefault="00B31D38" w:rsidP="00B31D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31D38">
        <w:rPr>
          <w:rFonts w:ascii="Times New Roman" w:hAnsi="Times New Roman" w:cs="Times New Roman"/>
          <w:sz w:val="24"/>
          <w:szCs w:val="24"/>
        </w:rPr>
        <w:t>Численность обучающихся</w:t>
      </w:r>
      <w:r w:rsidRPr="00B3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охваченных дополнительным образованием</w:t>
      </w:r>
      <w:r w:rsidRPr="00B31D38">
        <w:rPr>
          <w:rFonts w:ascii="Times New Roman" w:hAnsi="Times New Roman" w:cs="Times New Roman"/>
          <w:sz w:val="24"/>
          <w:szCs w:val="24"/>
        </w:rPr>
        <w:t xml:space="preserve"> на конец 2022 года в </w:t>
      </w:r>
      <w:r w:rsidRPr="00B31D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ОКОУ «</w:t>
      </w:r>
      <w:proofErr w:type="spellStart"/>
      <w:r w:rsidRPr="00B31D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Обоянская</w:t>
      </w:r>
      <w:proofErr w:type="spellEnd"/>
      <w:r w:rsidRPr="00B3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школа-интернат» - </w:t>
      </w:r>
      <w:r w:rsidRPr="00B31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154</w:t>
      </w:r>
      <w:r w:rsidRPr="00B3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и  составляет  </w:t>
      </w:r>
      <w:r w:rsidRPr="00B31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89% </w:t>
      </w:r>
      <w:r w:rsidR="0079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общей </w:t>
      </w:r>
      <w:proofErr w:type="gramStart"/>
      <w:r w:rsidR="00790CC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proofErr w:type="gramEnd"/>
      <w:r w:rsidR="00790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</w:t>
      </w:r>
      <w:r w:rsidRPr="00B31D38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(от 175 обучающихся)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0CC8" w:rsidRDefault="00790CC8" w:rsidP="00B31D3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CC8" w:rsidRDefault="00790CC8" w:rsidP="00790CC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F7A29C" wp14:editId="6826181B">
            <wp:extent cx="5072332" cy="2294626"/>
            <wp:effectExtent l="0" t="0" r="14605" b="107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0471" w:rsidRDefault="000D0471" w:rsidP="00D15806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</w:p>
    <w:p w:rsidR="00757E0D" w:rsidRPr="00757E0D" w:rsidRDefault="00757E0D" w:rsidP="00757E0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 xml:space="preserve">Детские общественные объединения </w:t>
      </w:r>
      <w:r>
        <w:rPr>
          <w:rFonts w:ascii="Times New Roman" w:eastAsia="Calibri" w:hAnsi="Times New Roman" w:cs="Times New Roman"/>
          <w:noProof/>
          <w:color w:val="FF0000"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7B10F" wp14:editId="42D0397B">
                <wp:simplePos x="0" y="0"/>
                <wp:positionH relativeFrom="page">
                  <wp:posOffset>11396345</wp:posOffset>
                </wp:positionH>
                <wp:positionV relativeFrom="paragraph">
                  <wp:posOffset>-482600</wp:posOffset>
                </wp:positionV>
                <wp:extent cx="118745" cy="5614670"/>
                <wp:effectExtent l="0" t="0" r="0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5614670"/>
                        </a:xfrm>
                        <a:prstGeom prst="rect">
                          <a:avLst/>
                        </a:prstGeom>
                        <a:solidFill>
                          <a:srgbClr val="B98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897.35pt;margin-top:-38pt;width:9.35pt;height:44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" fillcolor="#b98009" stroked="f">
                <w10:wrap anchorx="page"/>
              </v:rect>
            </w:pict>
          </mc:Fallback>
        </mc:AlternateContent>
      </w:r>
    </w:p>
    <w:p w:rsidR="00757E0D" w:rsidRPr="00757E0D" w:rsidRDefault="00757E0D" w:rsidP="00757E0D">
      <w:pPr>
        <w:tabs>
          <w:tab w:val="left" w:pos="993"/>
          <w:tab w:val="left" w:pos="1310"/>
        </w:tabs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x-none" w:eastAsia="ko-KR"/>
        </w:rPr>
      </w:pPr>
      <w:r w:rsidRPr="00757E0D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          В школе</w:t>
      </w:r>
      <w:r w:rsidRPr="00757E0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757E0D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действует  в</w:t>
      </w:r>
      <w:r w:rsidRPr="00757E0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олонтерское движение. Это участие школьников в социально значимой деятельности на благо конкретных людей и социального окружения. </w:t>
      </w:r>
      <w:proofErr w:type="spellStart"/>
      <w:r w:rsidRPr="00757E0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Волонтерство</w:t>
      </w:r>
      <w:proofErr w:type="spellEnd"/>
      <w:r w:rsidRPr="00757E0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:rsidR="00757E0D" w:rsidRPr="00757E0D" w:rsidRDefault="00757E0D" w:rsidP="00757E0D">
      <w:pPr>
        <w:shd w:val="clear" w:color="auto" w:fill="FFFFFF"/>
        <w:spacing w:after="0" w:line="240" w:lineRule="auto"/>
        <w:ind w:left="360"/>
        <w:contextualSpacing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757E0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     В школе действует волонтерский отряд «Капелька  добра». Воспитательный</w:t>
      </w:r>
    </w:p>
    <w:p w:rsidR="00757E0D" w:rsidRPr="00D15806" w:rsidRDefault="00757E0D" w:rsidP="00D15806">
      <w:pPr>
        <w:shd w:val="clear" w:color="auto" w:fill="FFFFFF"/>
        <w:spacing w:after="0" w:line="240" w:lineRule="auto"/>
        <w:contextualSpacing/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</w:pPr>
      <w:r w:rsidRPr="00757E0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потенциал реализуется:</w:t>
      </w:r>
      <w:r w:rsidR="00D1580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</w:t>
      </w:r>
      <w:r w:rsidRPr="00757E0D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 xml:space="preserve">на внешкольном уровне: </w:t>
      </w:r>
      <w:r w:rsidRPr="00757E0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посильная помощь, оказываемая школьниками пожилым жителям, экологические десанты в природу, акции по поздравлению пожилых людей с праздниками, благотворительные акции, акция  «Бессмертный полк» и др.</w:t>
      </w:r>
      <w:r w:rsidR="00D15806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; </w:t>
      </w:r>
      <w:r w:rsidRPr="00757E0D">
        <w:rPr>
          <w:rFonts w:ascii="Times New Roman" w:eastAsia="№Е" w:hAnsi="Times New Roman" w:cs="Times New Roman"/>
          <w:b/>
          <w:kern w:val="2"/>
          <w:sz w:val="24"/>
          <w:szCs w:val="24"/>
          <w:lang w:eastAsia="x-none"/>
        </w:rPr>
        <w:t xml:space="preserve">на школьном уровне: </w:t>
      </w:r>
      <w:r w:rsidRPr="00757E0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проведение благотворительных ярмарок с оказанием помощи нуждающимся детям, Весенняя Неделя Добра, Трудовые операции и экологические десанты и др.</w:t>
      </w:r>
    </w:p>
    <w:p w:rsidR="00757E0D" w:rsidRPr="00757E0D" w:rsidRDefault="00757E0D" w:rsidP="00757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Школьные медиа</w:t>
      </w:r>
    </w:p>
    <w:p w:rsidR="00757E0D" w:rsidRPr="00757E0D" w:rsidRDefault="00757E0D" w:rsidP="00757E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</w:pPr>
      <w:r w:rsidRPr="00757E0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      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 Цель школьных медиа  - 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развитие коммуникативной культуры школьников, 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формирование </w:t>
      </w: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обучающихся. </w:t>
      </w:r>
      <w:r w:rsidRPr="00757E0D">
        <w:rPr>
          <w:rFonts w:ascii="Times New Roman" w:eastAsia="Calibri" w:hAnsi="Times New Roman" w:cs="Times New Roman"/>
          <w:sz w:val="24"/>
          <w:szCs w:val="24"/>
        </w:rPr>
        <w:t xml:space="preserve">Основа деятельности медиа в школе – творческая самоорганизация ребенка через свободный выбор им форм деятельности редакционного коллектива на принципах взаимного уважения, коллективного и личного интереса. </w:t>
      </w:r>
    </w:p>
    <w:p w:rsidR="00757E0D" w:rsidRPr="00757E0D" w:rsidRDefault="00757E0D" w:rsidP="00757E0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7E0D">
        <w:rPr>
          <w:rFonts w:ascii="Times New Roman" w:eastAsia="Calibri" w:hAnsi="Times New Roman" w:cs="Times New Roman"/>
          <w:sz w:val="24"/>
          <w:szCs w:val="24"/>
        </w:rPr>
        <w:t>Содержанием деятельности педагога, курирующего школьные медиа,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 а) взрослому - реализовать свой личностный потенциал (передать детям социальный, профессиональный, творческий опыт);</w:t>
      </w:r>
      <w:proofErr w:type="gramEnd"/>
      <w:r w:rsidRPr="00757E0D">
        <w:rPr>
          <w:rFonts w:ascii="Times New Roman" w:eastAsia="Calibri" w:hAnsi="Times New Roman" w:cs="Times New Roman"/>
          <w:sz w:val="24"/>
          <w:szCs w:val="24"/>
        </w:rPr>
        <w:t xml:space="preserve"> б) ребенку - обрести уверенность в своих силах, проявить творческое «Я», получить поддержку взрослого, что позитивно влияет на развитие его личности и формирование мировоззрения. </w:t>
      </w:r>
    </w:p>
    <w:p w:rsidR="00757E0D" w:rsidRPr="00757E0D" w:rsidRDefault="00757E0D" w:rsidP="00757E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</w:pPr>
      <w:r w:rsidRPr="00757E0D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:rsidR="00757E0D" w:rsidRDefault="00757E0D" w:rsidP="00757E0D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57E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интернет-группа-разновозрастное сообщество обучающихся и педагогов, поддерживающее группу в социальных сетях с целью освещения деятельности школы в информационном пространстве, привлечения внимания общественности и организации виртуальной диалоговой площадки, на которой детьми, учителями и родителями могут открыто обсуждаться значимые для школы вопросы.</w:t>
      </w:r>
    </w:p>
    <w:p w:rsidR="000B7CB3" w:rsidRPr="003A6B0C" w:rsidRDefault="000B7CB3" w:rsidP="000B7C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  </w:t>
      </w:r>
      <w:r w:rsidRPr="000B7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Приложениями для обмена </w:t>
      </w:r>
      <w:r w:rsidR="006D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сообщениями и контентом на начало учебного года являлись</w:t>
      </w:r>
      <w:r w:rsidRPr="000B7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proofErr w:type="spellStart"/>
      <w:r w:rsidRPr="000B7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Telegram</w:t>
      </w:r>
      <w:proofErr w:type="spellEnd"/>
      <w:r w:rsidRPr="000B7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, </w:t>
      </w:r>
      <w:proofErr w:type="spellStart"/>
      <w:r w:rsidRPr="000B7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WhatsApp</w:t>
      </w:r>
      <w:proofErr w:type="spellEnd"/>
      <w:r w:rsidRPr="000B7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и </w:t>
      </w:r>
      <w:proofErr w:type="spellStart"/>
      <w:r w:rsidRPr="000B7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ВКонтакте</w:t>
      </w:r>
      <w:proofErr w:type="spellEnd"/>
      <w:r w:rsidRPr="000B7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</w:t>
      </w:r>
      <w:r w:rsidR="006D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В настоящее время обмен информацией переведен в профиль </w:t>
      </w:r>
      <w:proofErr w:type="spellStart"/>
      <w:r w:rsidR="006D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Сферум</w:t>
      </w:r>
      <w:proofErr w:type="spellEnd"/>
      <w:r w:rsidR="006D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в </w:t>
      </w:r>
      <w:r w:rsidR="006D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n-US"/>
        </w:rPr>
        <w:t>VK</w:t>
      </w:r>
      <w:r w:rsidR="006D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</w:t>
      </w:r>
      <w:proofErr w:type="spellStart"/>
      <w:r w:rsidR="006D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Мессенждере</w:t>
      </w:r>
      <w:proofErr w:type="spellEnd"/>
      <w:r w:rsidR="006D09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.</w:t>
      </w:r>
      <w:r w:rsidRPr="000B7C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 </w:t>
      </w:r>
      <w:r w:rsidRPr="000B7CB3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ko-KR"/>
        </w:rPr>
        <w:t xml:space="preserve"> </w:t>
      </w:r>
      <w:r w:rsidR="003A6B0C" w:rsidRPr="003A6B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Обмен сообщениями происходит  как в виде диалога, так и в составе групп (чатов, каналов).</w:t>
      </w:r>
    </w:p>
    <w:p w:rsidR="00757E0D" w:rsidRPr="00757E0D" w:rsidRDefault="00757E0D" w:rsidP="00757E0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bookmarkStart w:id="2" w:name="_GoBack"/>
      <w:bookmarkEnd w:id="2"/>
    </w:p>
    <w:p w:rsidR="00571B08" w:rsidRDefault="00571B08" w:rsidP="00571B08">
      <w:pPr>
        <w:widowControl w:val="0"/>
        <w:wordWrap w:val="0"/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8"/>
          <w:lang w:eastAsia="ko-KR"/>
        </w:rPr>
      </w:pPr>
      <w:r w:rsidRPr="009174CC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8"/>
          <w:lang w:eastAsia="ko-KR"/>
        </w:rPr>
        <w:t xml:space="preserve">Обучающиеся школы-интерната активно принимают </w:t>
      </w:r>
      <w:proofErr w:type="gramStart"/>
      <w:r w:rsidRPr="009174CC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8"/>
          <w:lang w:eastAsia="ko-KR"/>
        </w:rPr>
        <w:t>участие</w:t>
      </w:r>
      <w:proofErr w:type="gramEnd"/>
      <w:r w:rsidRPr="009174CC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8"/>
          <w:lang w:eastAsia="ko-KR"/>
        </w:rPr>
        <w:t xml:space="preserve"> в различных конкурсах становясь призерами и победителями.</w:t>
      </w:r>
    </w:p>
    <w:p w:rsidR="00571B08" w:rsidRDefault="00571B08" w:rsidP="00571B08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 w:rsidRPr="00DF01FC">
        <w:rPr>
          <w:rFonts w:ascii="Times New Roman" w:eastAsiaTheme="majorEastAsia" w:hAnsi="Times New Roman" w:cs="Times New Roman"/>
          <w:b/>
          <w:bCs/>
          <w:sz w:val="24"/>
          <w:szCs w:val="28"/>
        </w:rPr>
        <w:t>Сведения об обучающихся, занявших призовые места в мероприятиях разного уровня</w:t>
      </w:r>
      <w:r>
        <w:rPr>
          <w:rFonts w:ascii="Times New Roman" w:eastAsiaTheme="majorEastAsia" w:hAnsi="Times New Roman" w:cs="Times New Roman"/>
          <w:b/>
          <w:bCs/>
          <w:sz w:val="24"/>
          <w:szCs w:val="28"/>
        </w:rPr>
        <w:t xml:space="preserve"> </w:t>
      </w:r>
      <w:r w:rsidRPr="00DF01FC">
        <w:rPr>
          <w:rFonts w:ascii="Times New Roman" w:eastAsia="Calibri" w:hAnsi="Times New Roman" w:cs="Times New Roman"/>
          <w:b/>
          <w:sz w:val="24"/>
          <w:szCs w:val="28"/>
        </w:rPr>
        <w:t>(</w:t>
      </w:r>
      <w:proofErr w:type="gramStart"/>
      <w:r w:rsidRPr="00DF01FC">
        <w:rPr>
          <w:rFonts w:ascii="Times New Roman" w:eastAsia="Calibri" w:hAnsi="Times New Roman" w:cs="Times New Roman"/>
          <w:b/>
          <w:sz w:val="24"/>
          <w:szCs w:val="28"/>
        </w:rPr>
        <w:t>международный</w:t>
      </w:r>
      <w:proofErr w:type="gramEnd"/>
      <w:r w:rsidRPr="00DF01FC">
        <w:rPr>
          <w:rFonts w:ascii="Times New Roman" w:eastAsia="Calibri" w:hAnsi="Times New Roman" w:cs="Times New Roman"/>
          <w:b/>
          <w:sz w:val="24"/>
          <w:szCs w:val="28"/>
        </w:rPr>
        <w:t>, всероссийский, ЦФО, межрегиональный)</w:t>
      </w:r>
    </w:p>
    <w:p w:rsidR="00757E0D" w:rsidRPr="00E15F41" w:rsidRDefault="00757E0D" w:rsidP="00757E0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ko-K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2"/>
        <w:gridCol w:w="2693"/>
        <w:gridCol w:w="2268"/>
      </w:tblGrid>
      <w:tr w:rsidR="00E15F41" w:rsidRPr="00E15F41" w:rsidTr="00E15F41">
        <w:tc>
          <w:tcPr>
            <w:tcW w:w="10207" w:type="dxa"/>
            <w:gridSpan w:val="4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2022-2023 учебный год </w:t>
            </w:r>
          </w:p>
        </w:tc>
      </w:tr>
      <w:tr w:rsidR="00E15F41" w:rsidRPr="00E15F41" w:rsidTr="00E15F41"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Ф.И. обучающегося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E15F41" w:rsidRPr="00E15F41" w:rsidTr="00E15F41">
        <w:trPr>
          <w:trHeight w:val="343"/>
        </w:trPr>
        <w:tc>
          <w:tcPr>
            <w:tcW w:w="10207" w:type="dxa"/>
            <w:gridSpan w:val="4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15F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полугодие</w:t>
            </w:r>
          </w:p>
        </w:tc>
      </w:tr>
      <w:tr w:rsidR="00E15F41" w:rsidRPr="00E15F41" w:rsidTr="00E15F41">
        <w:trPr>
          <w:trHeight w:val="79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конкурс декоративно-прикладного творчества «Волшебство своими руками»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Номинация: Поделка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образовательный центр «Кладовая таланта»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Воронковская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(5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Павленко Роман (5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победителя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F41" w:rsidRPr="00E15F41" w:rsidTr="00E15F41">
        <w:trPr>
          <w:trHeight w:val="79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творческий конкурс для детей с ОВЗ «Лучики света»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образовательный центр «Кладовая таланта»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Коваленко Ирина (9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победителя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F41" w:rsidRPr="00E15F41" w:rsidTr="00E15F41">
        <w:trPr>
          <w:trHeight w:val="79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Международном дистанционном конкурсе «Старт». </w:t>
            </w:r>
            <w:proofErr w:type="gram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  <w:proofErr w:type="gram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Окружающий мир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Кузменова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София (4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Успанова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Абрам (4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2 степени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2 степени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F41" w:rsidRPr="00E15F41" w:rsidTr="00E15F41">
        <w:trPr>
          <w:trHeight w:val="79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конкурс. Социально-предметная олимпиада для детей с ОВЗ/онлайн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Образовательный портал «Завуч»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Аболмасова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 (11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E15F41" w:rsidRPr="00E15F41" w:rsidTr="00E15F41">
        <w:trPr>
          <w:trHeight w:val="79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викторина по познавательному развитию «Мир профессий»/онлайн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Интеллектуальный центр дистанционных технологий </w:t>
            </w:r>
          </w:p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НОВОЕ ПОКОЛЕНИЕ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Титов Егор (8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Лауреата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  <w:r w:rsidRPr="00E15F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F41" w:rsidRPr="00E15F41" w:rsidTr="00E15F41">
        <w:trPr>
          <w:trHeight w:val="79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Международная олимпиада по окружающему миру для 1-4 классов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Образовательный портал </w:t>
            </w:r>
            <w:r w:rsidRPr="00E15F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PRODLENKA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Панченко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Русалина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E15F41" w:rsidRPr="00E15F41" w:rsidTr="00E15F41">
        <w:trPr>
          <w:trHeight w:val="79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олимпиада «Сила разума». Учебный предмет «Мир природы и человека»/онлайн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Образовательный портал ФГОС</w:t>
            </w:r>
            <w:proofErr w:type="gramStart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Кириенко Милена (3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участника</w:t>
            </w:r>
          </w:p>
        </w:tc>
      </w:tr>
      <w:tr w:rsidR="00E15F41" w:rsidRPr="00E15F41" w:rsidTr="00E15F41">
        <w:trPr>
          <w:trHeight w:val="79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конкурс для детей и молодежи «Планета талантов». Номинация «</w:t>
            </w:r>
            <w:proofErr w:type="gram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</w:t>
            </w:r>
            <w:proofErr w:type="gram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Образовательный портал ФГОС</w:t>
            </w:r>
            <w:proofErr w:type="gramStart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Павленко Мария (3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Кириченко Милена (3 класс</w:t>
            </w:r>
            <w:proofErr w:type="gram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End"/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участника Диплом победителя 1 место</w:t>
            </w:r>
          </w:p>
        </w:tc>
      </w:tr>
      <w:tr w:rsidR="00E15F41" w:rsidRPr="00E15F41" w:rsidTr="00E15F41">
        <w:trPr>
          <w:trHeight w:val="79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конкурс для детей и молодежи «Планета талантов». Номинация «Фотография»/онлайн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Образовательный портал ФГОС</w:t>
            </w:r>
            <w:proofErr w:type="gramStart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Федоров Матвей (3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участника</w:t>
            </w:r>
          </w:p>
        </w:tc>
      </w:tr>
      <w:tr w:rsidR="00E15F41" w:rsidRPr="00E15F41" w:rsidTr="00E15F41">
        <w:trPr>
          <w:trHeight w:val="79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конкурс «Безопасность в сети Интернет»/онлайн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«ИНФОЛАВКА»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Коваленко Ирина (9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Дроздов Антон (10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2 степени</w:t>
            </w:r>
            <w:r w:rsidRPr="00E15F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F41" w:rsidRPr="00E15F41" w:rsidTr="00E15F41">
        <w:trPr>
          <w:trHeight w:val="79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конкурс «Безопасная среда»/онлайн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образовательный портал «Солнечный свет»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Мамонтов Дмитрий (11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победитель 1 место</w:t>
            </w:r>
          </w:p>
        </w:tc>
      </w:tr>
      <w:tr w:rsidR="00E15F41" w:rsidRPr="00E15F41" w:rsidTr="00E15F41">
        <w:trPr>
          <w:trHeight w:val="79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международная олимпиада. Олимпиада «Имя прилагательное»/онлайн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KID OLIMP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Воронковская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(5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победитель 2 место</w:t>
            </w:r>
          </w:p>
        </w:tc>
      </w:tr>
      <w:tr w:rsidR="00E15F41" w:rsidRPr="00E15F41" w:rsidTr="00E15F41">
        <w:trPr>
          <w:trHeight w:val="79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международная олимпиада. Олимпиада «Безопасность – норма жизни»/онлайн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KID OLIMP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Доценко Андрей (5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 лауреат первой степени</w:t>
            </w:r>
          </w:p>
        </w:tc>
      </w:tr>
      <w:tr w:rsidR="00E15F41" w:rsidRPr="00E15F41" w:rsidTr="00E15F41">
        <w:trPr>
          <w:trHeight w:val="79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творческий конкурс поделок из природного материала «Волшебный сундучок осени»/онлайн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РАССВЕТ ПЕДАГОГА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Лунева Анастасия (6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 лауреат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E15F41" w:rsidRPr="00E15F41" w:rsidTr="00E15F41">
        <w:trPr>
          <w:trHeight w:val="79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конкурс для детей и молодежи «</w:t>
            </w:r>
            <w:proofErr w:type="gram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Умные</w:t>
            </w:r>
            <w:proofErr w:type="gram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талантливые». Номинация: «Изобразительное творчество»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Номинация: «Декоративно-прикладное творчество»/онлайн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Европейский комитет образования ЕВРОКО</w:t>
            </w:r>
            <w:proofErr w:type="gramStart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Дмитриев Дмитрий (3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Павленко Мария (3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участника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участника</w:t>
            </w:r>
          </w:p>
        </w:tc>
      </w:tr>
      <w:tr w:rsidR="00E15F41" w:rsidRPr="00E15F41" w:rsidTr="00E15F41">
        <w:trPr>
          <w:trHeight w:val="79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конкурс для детей и молодежи «</w:t>
            </w:r>
            <w:proofErr w:type="gram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Умные</w:t>
            </w:r>
            <w:proofErr w:type="gram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талантливые». Номинация: «Безопасность»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Европейский комитет образования ЕВРОКО</w:t>
            </w:r>
            <w:proofErr w:type="gramStart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Климов Ярослав (1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участника</w:t>
            </w:r>
          </w:p>
        </w:tc>
      </w:tr>
      <w:tr w:rsidR="00E15F41" w:rsidRPr="00E15F41" w:rsidTr="00182DF9">
        <w:trPr>
          <w:trHeight w:val="683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Олимпиада по ПДД для дошкольников и начальных классов/онлайн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образовательный портал «Престиж»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Кирилл (1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Лауреата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  <w:r w:rsidRPr="00E15F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15F41" w:rsidRPr="00E15F41" w:rsidTr="00E15F41">
        <w:trPr>
          <w:trHeight w:val="1048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</w:t>
            </w:r>
            <w:proofErr w:type="gram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блиц-олимпиада «Символ года – Кролик»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и олимпиады для детей УМНЯШКИНО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Шелухин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(1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Победитель 1 место</w:t>
            </w:r>
          </w:p>
        </w:tc>
      </w:tr>
      <w:tr w:rsidR="00E15F41" w:rsidRPr="00E15F41" w:rsidTr="00E15F41">
        <w:trPr>
          <w:trHeight w:val="1018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lastRenderedPageBreak/>
              <w:t>Всероссийская онлайн викторина для учащихся 1 классов «Наш дом Земля»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образовательный портал «Престиж»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Кирилл (1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Лауреата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  <w:r w:rsidRPr="00E15F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15F41" w:rsidRPr="00E15F41" w:rsidTr="00E15F41">
        <w:trPr>
          <w:trHeight w:val="1018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 онлайн викторина для учащихся «Я горжусь своей страной»/онлайн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образовательный портал «Престиж»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Зиборов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(1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Брылев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 (8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Лауреата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  <w:r w:rsidRPr="00E15F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Лауреата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  <w:r w:rsidRPr="00E15F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5F41" w:rsidRPr="00E15F41" w:rsidTr="00E15F41">
        <w:trPr>
          <w:trHeight w:val="75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 олимпиада «Мир вокруг нас»/онлайн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образовательный портал «Престиж»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Марьенко Ксения (1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Лауреата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  <w:r w:rsidRPr="00E15F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F41" w:rsidRPr="00E15F41" w:rsidTr="00E15F41">
        <w:trPr>
          <w:trHeight w:val="75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 олимпиада «Круглый отличник» в номинации «Русский язык: 9 класс»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Сетевое издание «Круглый отличник»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Поздняков Виталий (9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победителя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E15F41" w:rsidRPr="00E15F41" w:rsidTr="00E15F41">
        <w:trPr>
          <w:trHeight w:val="274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Всероссийский конкурс «</w:t>
            </w:r>
            <w:proofErr w:type="spellStart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Мелодинка</w:t>
            </w:r>
            <w:proofErr w:type="spellEnd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. Олимпиады и публикации»/онлайн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Всероссийское СМИ «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Талантоха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Мелодинка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олимпиады и публикации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Воронковская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(5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Ольга (5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победитель 1 место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 победитель 1 место</w:t>
            </w:r>
          </w:p>
        </w:tc>
      </w:tr>
      <w:tr w:rsidR="00E15F41" w:rsidRPr="00E15F41" w:rsidTr="00E15F41">
        <w:trPr>
          <w:trHeight w:val="75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 онлайн викторина для учащихся «Россия-Родина моя»/онлайн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Объединенный центр проведения и разработки интерактивных мероприятий  </w:t>
            </w:r>
          </w:p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РАССВЕТ ПЕДАГОГА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Воронковская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(5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Лауреата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  <w:r w:rsidRPr="00E15F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F41" w:rsidRPr="00E15F41" w:rsidTr="00E15F41">
        <w:trPr>
          <w:trHeight w:val="75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 онлайн викторина для учащихся «О, спорт, ты – Свет!»/онлайн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Объединенный центр проведения и разработки интерактивных мероприятий  </w:t>
            </w:r>
          </w:p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РАССВЕТ ПЕДАГОГА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Воронковская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(5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Лауреата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  <w:r w:rsidRPr="00E15F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F41" w:rsidRPr="00E15F41" w:rsidTr="00E15F41">
        <w:trPr>
          <w:trHeight w:val="75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 олимпиада для учащихся 6 классов «Чтение и кругозор»/онлайн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Объединенный центр проведения и разработки интерактивных мероприятий  </w:t>
            </w:r>
          </w:p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РАССВЕТ ПЕДАГОГА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Пенкришвили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(6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Лауреата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  <w:r w:rsidRPr="00E15F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F41" w:rsidRPr="00E15F41" w:rsidTr="00E15F41">
        <w:trPr>
          <w:trHeight w:val="75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 занимательная  викторина для детей «А знаешь ли ты?»/онлайн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Объединенный центр проведения и разработки интерактивных мероприятий  </w:t>
            </w:r>
          </w:p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РАССВЕТ ПЕДАГОГА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Козьменко Максим (6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Лауреата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  <w:r w:rsidRPr="00E15F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F41" w:rsidRPr="00E15F41" w:rsidTr="00E15F41">
        <w:trPr>
          <w:trHeight w:val="1228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Всероссийская онлайн викторина для учащихся «Памятные даты и праздники России»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Объединенный центр проведения и разработки интерактивных мероприятий  </w:t>
            </w:r>
          </w:p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РАССВЕТ ПЕДАГОГА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Павленко Игнат (5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Лауреата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E15F41" w:rsidRPr="00E15F41" w:rsidTr="00E15F41">
        <w:trPr>
          <w:trHeight w:val="950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 викторина «Единство России»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Нравственно-патриотический проект для детей и взрослых Родина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Савенков Владислав (8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 2 место</w:t>
            </w:r>
          </w:p>
        </w:tc>
      </w:tr>
      <w:tr w:rsidR="00E15F41" w:rsidRPr="00E15F41" w:rsidTr="00E15F41">
        <w:trPr>
          <w:trHeight w:val="271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 викторина «Преданья старины глубокой» в рамках Всероссийского образовательного марафона «Гордимся прошлым, ценим настоящее, верим в будущее»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Томский государственный педагогический  университет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Шелухин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(1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Павленко Давид (1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 3 место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 2 место</w:t>
            </w:r>
          </w:p>
        </w:tc>
      </w:tr>
      <w:tr w:rsidR="00E15F41" w:rsidRPr="00E15F41" w:rsidTr="00E15F41">
        <w:trPr>
          <w:trHeight w:val="271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Всероссийская викторина «Достопримечательности России» в рамках Всероссийского образовательного марафона </w:t>
            </w: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lastRenderedPageBreak/>
              <w:t>«Гордимся прошлым, ценим настоящее, верим в будущее»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Томский государственный педагогический  университет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Анастасия (1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F41" w:rsidRPr="00E15F41" w:rsidTr="00E15F41">
        <w:trPr>
          <w:trHeight w:val="271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lastRenderedPageBreak/>
              <w:t xml:space="preserve">Всероссийская специальная предметная олимпиада для детей с </w:t>
            </w:r>
            <w:proofErr w:type="spellStart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овз</w:t>
            </w:r>
            <w:proofErr w:type="spellEnd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. Направление: Основы социальной жизни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Томский государственный педагогический  университет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Широчкин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Чубареев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Ренат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Пенкришвили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Лунева Анастасия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куликов Даниил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Квитко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Тарас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Успанова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Ульяна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Паньченко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(5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Ольга (5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Михаил (5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Кириченко Николай (5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Доценко Андрей (5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Гнездилов Матфей (5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Воронковская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(5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Алексеева Нина (5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Алексеева Дарья (5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Мамонтова Ангелина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Демина Ярослава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Козьменко Максим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Павленко Рустам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Кириченко Петр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Волков Семен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Сергеев Денис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Садкевич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(5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E15F41" w:rsidRPr="00E15F41" w:rsidTr="00E15F41">
        <w:trPr>
          <w:trHeight w:val="605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Всероссийский конкурс «Мир нужен всем»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Общероссийский образовательный проект «Завуч»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Кириченко Владимир (3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E15F41" w:rsidRPr="00E15F41" w:rsidTr="00E15F41">
        <w:trPr>
          <w:trHeight w:val="689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Всероссийский конкурс «подарки осени»/онлайн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Общероссийский образовательный проект «Завуч»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Астапенков Данил  (3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E15F41" w:rsidRPr="00E15F41" w:rsidTr="00E15F41">
        <w:trPr>
          <w:trHeight w:val="901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Всероссийский конкурс талантов для детей и молодежи «Секреты </w:t>
            </w:r>
            <w:proofErr w:type="spellStart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бисероплетения</w:t>
            </w:r>
            <w:proofErr w:type="spellEnd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Образовательный портал  </w:t>
            </w:r>
            <w:r w:rsidRPr="00E15F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PRODLENKA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Воронковская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(5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</w:tr>
      <w:tr w:rsidR="00E15F41" w:rsidRPr="00E15F41" w:rsidTr="00E15F41">
        <w:trPr>
          <w:trHeight w:val="274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Всероссийская </w:t>
            </w:r>
            <w:proofErr w:type="spellStart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метапредметная</w:t>
            </w:r>
            <w:proofErr w:type="spellEnd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олимпиада для </w:t>
            </w:r>
            <w:proofErr w:type="gramStart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обучающихся</w:t>
            </w:r>
            <w:proofErr w:type="gramEnd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с ОВЗ/онлайн 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Проект Мир-Олимпиад. Всероссийские олимпиады и конкурсы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Квитко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Тарас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Пенкришвили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Волков Семен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Сергеев Денис (6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E15F41" w:rsidRPr="00E15F41" w:rsidTr="00E15F41">
        <w:trPr>
          <w:trHeight w:val="901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 предметная олимпиада по швейному делу для учащихся с ОВЗ/онлайн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Проект Мир-Олимпиад. Всероссийские олимпиады и конкурсы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Демина Ярослава (6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участника</w:t>
            </w:r>
          </w:p>
        </w:tc>
      </w:tr>
      <w:tr w:rsidR="00E15F41" w:rsidRPr="00E15F41" w:rsidTr="00E15F41">
        <w:trPr>
          <w:trHeight w:val="901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Всероссийский конкурс «Золотая осень» в номинации «Декоративно-прикладное искусство»/онлайн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центр детского творчества «Мир талантов»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Игнатьев Александр (2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Стырчук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Богдан (7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Алексеева Нина (5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Дипломант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Дипломант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Дипломант</w:t>
            </w:r>
          </w:p>
        </w:tc>
      </w:tr>
      <w:tr w:rsidR="00E15F41" w:rsidRPr="00E15F41" w:rsidTr="00E15F41">
        <w:trPr>
          <w:trHeight w:val="1193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lastRenderedPageBreak/>
              <w:t>Всероссийская онлайн-олимпиада «Овощная олимпиада»/онлайн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Дистанционные мероприятия для педагогов, воспитателей, детей и родителей ИЗУМРУДНЫЙ ГОРОД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Копейкина Мария (8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место</w:t>
            </w:r>
          </w:p>
        </w:tc>
      </w:tr>
      <w:tr w:rsidR="00E15F41" w:rsidRPr="00E15F41" w:rsidTr="00E15F41">
        <w:trPr>
          <w:trHeight w:val="1124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</w:t>
            </w:r>
            <w:proofErr w:type="gramEnd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онлайн-олимпиада «Полезные ягоды»/онлайн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Дистанционные мероприятия для педагогов, воспитателей, детей и родителей ИЗУМРУДНЫЙ ГОРОД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Кузменова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(8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2 место</w:t>
            </w:r>
          </w:p>
        </w:tc>
      </w:tr>
      <w:tr w:rsidR="00E15F41" w:rsidRPr="00E15F41" w:rsidTr="00E15F41">
        <w:trPr>
          <w:trHeight w:val="1084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 викторина «Азбука безопасности»/онлайн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Дистанционные мероприятия для педагогов, воспитателей, детей и родителей ИЗУМРУДНЫЙ ГОРОД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Шибаев Максим (2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Климов Ярослав (1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 1 место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2 место</w:t>
            </w:r>
          </w:p>
        </w:tc>
      </w:tr>
      <w:tr w:rsidR="00E15F41" w:rsidRPr="00E15F41" w:rsidTr="00E15F41">
        <w:trPr>
          <w:trHeight w:val="665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</w:t>
            </w:r>
            <w:proofErr w:type="gramEnd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онлайн-олимпиада «Безопасные дороги» для 1-9 классов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Учи</w:t>
            </w:r>
            <w:proofErr w:type="gramStart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Дмитриев Дмитрий (3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</w:t>
            </w:r>
          </w:p>
        </w:tc>
      </w:tr>
      <w:tr w:rsidR="00E15F41" w:rsidRPr="00E15F41" w:rsidTr="00E15F41">
        <w:trPr>
          <w:trHeight w:val="827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Онлайн-олимпиада «Азбука безопасности»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Центр ОПВММ «</w:t>
            </w:r>
            <w:proofErr w:type="spellStart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Твори</w:t>
            </w:r>
            <w:proofErr w:type="gramStart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!У</w:t>
            </w:r>
            <w:proofErr w:type="gramEnd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частвуй!Побеждай</w:t>
            </w:r>
            <w:proofErr w:type="spellEnd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Звягинцев Вадим (4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 1 место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F41" w:rsidRPr="00E15F41" w:rsidTr="00E15F41">
        <w:trPr>
          <w:trHeight w:val="827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</w:t>
            </w:r>
            <w:proofErr w:type="gramEnd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блиц-олимпиада «Я-гражданин России»/онлайн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Олимпиады для детей и педагогов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«ПАТРИОТ»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Куликова Галина (9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 1 место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F41" w:rsidRPr="00E15F41" w:rsidTr="00E15F41">
        <w:trPr>
          <w:trHeight w:val="827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 интернет-олимпиада «Солнечный свет» - «здоровье и безопасность»/онлайн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образовательный портал «Солнечный свет»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Коврижных</w:t>
            </w:r>
            <w:proofErr w:type="gram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 (11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победитель 3 место</w:t>
            </w:r>
          </w:p>
        </w:tc>
      </w:tr>
      <w:tr w:rsidR="00E15F41" w:rsidRPr="00E15F41" w:rsidTr="00E15F41">
        <w:trPr>
          <w:trHeight w:val="827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Всероссийский конкурс для детей с ОВЗ «Цветной мир»/онлайн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НОВОЕ ПОКОЛЕНИЕ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Куликова Галина (10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Лауреата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E15F41" w:rsidRPr="00E15F41" w:rsidTr="00E15F41">
        <w:trPr>
          <w:trHeight w:val="274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Всероссийский творческий конкурс для детей с ОВЗ «Волшебная сила искусства». Номинация:  Декоративно-прикладное творчество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Научно-методический портал «АКАДЕМИЯ УСПЕХА»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Соляниченко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Ульяна (4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Лауреата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E15F41" w:rsidRPr="00E15F41" w:rsidTr="00E15F41">
        <w:trPr>
          <w:trHeight w:val="827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</w:t>
            </w:r>
            <w:proofErr w:type="gramEnd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онлайн-викторина для учащихся «Памятные даты и праздники России»/онлайн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Международный центр проведения и разработки интерактивно-образовательных мероприятий </w:t>
            </w:r>
          </w:p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ТАЛАНТ ПЕДАГОГА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Лунева Анастасия (6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Лауреата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E15F41" w:rsidRPr="00E15F41" w:rsidTr="00E15F41">
        <w:trPr>
          <w:trHeight w:val="827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Всероссийский конкурс «В гостях у сказки»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центр детского творчества «Мир талантов»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Чиненова Ульяна (2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дипломант</w:t>
            </w:r>
          </w:p>
        </w:tc>
      </w:tr>
      <w:tr w:rsidR="00E15F41" w:rsidRPr="00E15F41" w:rsidTr="00E15F41">
        <w:trPr>
          <w:trHeight w:val="827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Всероссийский конкурс для детей и молодежи «Творчество и интеллект»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 инновационный центр образования</w:t>
            </w:r>
          </w:p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ЭТАЛОН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Марьенко Снежана (1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участника</w:t>
            </w:r>
          </w:p>
        </w:tc>
      </w:tr>
      <w:tr w:rsidR="00E15F41" w:rsidRPr="00E15F41" w:rsidTr="00E15F41">
        <w:trPr>
          <w:trHeight w:val="827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Всероссийский конкурс для детей с </w:t>
            </w:r>
            <w:proofErr w:type="spellStart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овз</w:t>
            </w:r>
            <w:proofErr w:type="spellEnd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«Цветной мир»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Интеллектуальный центр дистанционных технологий НОВОЕ ПОКОЛЕНИЕ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Кучеренко Вероника (7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Бабич Павел (11 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лауреата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E15F41" w:rsidRPr="00E15F41" w:rsidTr="00E15F41">
        <w:trPr>
          <w:trHeight w:val="827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 образовательная акция «Цифровой ликбез»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Цифровой ликбез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Кузменова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(8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Копейкина Мария (8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Стырчук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Артур (7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Рыжов Владислав (7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Павленко Алексей (7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Оганова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(7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Брылев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 (8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Мутылин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(8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Титов Егор (8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Сертификаты</w:t>
            </w:r>
          </w:p>
        </w:tc>
      </w:tr>
      <w:tr w:rsidR="00E15F41" w:rsidRPr="00E15F41" w:rsidTr="00E15F41">
        <w:trPr>
          <w:trHeight w:val="132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lastRenderedPageBreak/>
              <w:t xml:space="preserve">Общероссийский конкурс «Разговоры о </w:t>
            </w:r>
            <w:proofErr w:type="gramStart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важном</w:t>
            </w:r>
            <w:proofErr w:type="gramEnd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«ИНФОЛАВКА»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Климов Ярослав (1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Анастасия (1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Панченко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Русалина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Панченко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Одисей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Марьенко Снежана (1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Орехова Валерия (1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Давид (1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Марьенко Ксения (1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Зиборов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(1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Лунева Анастасия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Пенкришвили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Широчкин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Кирилл (1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Садкевич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(5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Алексеева Дарья (5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Алексеева Нина </w:t>
            </w:r>
            <w:proofErr w:type="gram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 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 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 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 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 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E15F41" w:rsidRPr="00E15F41" w:rsidTr="00E15F41">
        <w:trPr>
          <w:trHeight w:val="827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Мероприятие «День памяти и скорби»/онлайн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Институт изучения детства, семьи и воспитания российской академии образования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Ивлева София (9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участника</w:t>
            </w:r>
          </w:p>
        </w:tc>
      </w:tr>
      <w:tr w:rsidR="00E15F41" w:rsidRPr="00E15F41" w:rsidTr="00E15F41">
        <w:trPr>
          <w:trHeight w:val="827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Дискуссия «И началась война…»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Институт изучения детства, семьи и воспитания российской академии образования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Ерина Татьяна (9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</w:tr>
      <w:tr w:rsidR="00E15F41" w:rsidRPr="00E15F41" w:rsidTr="00E15F41">
        <w:trPr>
          <w:trHeight w:val="794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Онлайн-олимпиада «Соблюдай ПДД – не окажешься в беде»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конкурс для детей и педагогов «Моя Югра»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Панченко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Русалина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Победитель 1 место</w:t>
            </w:r>
          </w:p>
        </w:tc>
      </w:tr>
      <w:tr w:rsidR="00E15F41" w:rsidRPr="00E15F41" w:rsidTr="00E15F41">
        <w:trPr>
          <w:trHeight w:val="1690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Урок цифры по теме «</w:t>
            </w:r>
            <w:proofErr w:type="spellStart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Видеотехнологии</w:t>
            </w:r>
            <w:proofErr w:type="spellEnd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Урок цифры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Давид (1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Марьенко Ксения (1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Шелухин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(1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Кирилл (1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Звягинцев Станислав (2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Игнатьев Александр (2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</w:t>
            </w:r>
          </w:p>
        </w:tc>
      </w:tr>
      <w:tr w:rsidR="00E15F41" w:rsidRPr="00E15F41" w:rsidTr="00E15F41"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«Знатоки истории пожарной охраны. Курская область»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ВДПО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Шибаев максим (2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Морозов Евгений (2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Верещагина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Дарина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</w:t>
            </w:r>
          </w:p>
        </w:tc>
      </w:tr>
      <w:tr w:rsidR="00E15F41" w:rsidRPr="00E15F41" w:rsidTr="00E15F41"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Урок безопасности – 2022. Урок «Противодействие терроризму»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Ерина Татьяна (9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Поздняков Виталий (9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Ивлева София (9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Ельшин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 (9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Чигорев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</w:t>
            </w:r>
            <w:proofErr w:type="gram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</w:t>
            </w:r>
          </w:p>
        </w:tc>
      </w:tr>
      <w:tr w:rsidR="00E15F41" w:rsidRPr="00E15F41" w:rsidTr="00E15F41"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Урок безопасности – 2022. Урок «Правила дорожного движения»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- Ерина Татьяна (9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Поздняков Виталий (9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Ивлева София (9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Ельшин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 (9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</w:tc>
      </w:tr>
      <w:tr w:rsidR="00E15F41" w:rsidRPr="00E15F41" w:rsidTr="00E15F41"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Урок безопасности – 2022. </w:t>
            </w: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lastRenderedPageBreak/>
              <w:t>Урок «Оказание первой помощи»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АО «Издательство </w:t>
            </w: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«Просвещение»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Ерина Татьяна (9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Поздняков Виталий (9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Ивлева София (9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Ельшин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 (9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Чигорев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(9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Сертификат </w:t>
            </w:r>
          </w:p>
        </w:tc>
      </w:tr>
      <w:tr w:rsidR="00E15F41" w:rsidRPr="00E15F41" w:rsidTr="00E15F41"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lastRenderedPageBreak/>
              <w:t xml:space="preserve">Национальный чемпионат по профессиональному мастерству среди инвалидов и лиц с </w:t>
            </w:r>
            <w:proofErr w:type="spellStart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овз</w:t>
            </w:r>
            <w:proofErr w:type="spellEnd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«</w:t>
            </w:r>
            <w:proofErr w:type="spellStart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Абилимпикс</w:t>
            </w:r>
            <w:proofErr w:type="spellEnd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» 2022 по компетенции «Выпечка хлебобулочных изделий»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Национальный центр «</w:t>
            </w:r>
            <w:proofErr w:type="spellStart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Кузменова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(8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2 место</w:t>
            </w:r>
          </w:p>
        </w:tc>
      </w:tr>
      <w:tr w:rsidR="00E15F41" w:rsidRPr="00E15F41" w:rsidTr="00E15F41">
        <w:trPr>
          <w:trHeight w:val="70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Региональный этапа Всероссийского конкурса на лучшую поделку из вторичного сырья «Наши друзья – </w:t>
            </w:r>
            <w:proofErr w:type="spellStart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Эколята</w:t>
            </w:r>
            <w:proofErr w:type="spellEnd"/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за раздельный сбор отходов и повторное использование материалов»/онлайн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экологический оператор</w:t>
            </w:r>
          </w:p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ППК РЭО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Чигорев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(9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Ельшин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 (9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Стародубцев Олег (9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Ерина Татьяна (9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Ивлева София (9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Волобуев Александр (9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Сертификат участника</w:t>
            </w:r>
          </w:p>
        </w:tc>
      </w:tr>
      <w:tr w:rsidR="00E15F41" w:rsidRPr="00E15F41" w:rsidTr="00182DF9">
        <w:trPr>
          <w:trHeight w:val="1316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Региональный этап Всероссийского (международного) фестиваля «Праздник </w:t>
            </w:r>
            <w:proofErr w:type="spellStart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Эколят</w:t>
            </w:r>
            <w:proofErr w:type="spellEnd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молодых защитников природы»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Комитет образования и науки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>Чигорев</w:t>
            </w:r>
            <w:proofErr w:type="spellEnd"/>
            <w:r w:rsidRPr="00E15F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Артем (9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Диплом </w:t>
            </w: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III</w:t>
            </w: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место</w:t>
            </w:r>
          </w:p>
        </w:tc>
      </w:tr>
      <w:tr w:rsidR="00E15F41" w:rsidRPr="00E15F41" w:rsidTr="00E15F41">
        <w:trPr>
          <w:trHeight w:val="70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Областные соревнования организаций, осуществляющих образовательную деятельность для детей с ограниченными возможностями здоровья, подведомственных комитету образования и науки Курской области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и науки Курской области</w:t>
            </w:r>
          </w:p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Курский областной центр туризма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Широчкин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(6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Копейкина Мария (8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Самойлов Давид (8 класс)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Коллектив (Творческий конкурс)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Коллектив (Фотоконкурс)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Общекомандный зачет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Диплом </w:t>
            </w: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II</w:t>
            </w: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Диплом </w:t>
            </w: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III</w:t>
            </w: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место 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Диплом </w:t>
            </w: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III</w:t>
            </w: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место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Диплом </w:t>
            </w: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I</w:t>
            </w: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место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Диплом </w:t>
            </w: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III</w:t>
            </w: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место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Диплом </w:t>
            </w: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I</w:t>
            </w: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место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15F41" w:rsidRPr="00E15F41" w:rsidTr="00E15F41">
        <w:trPr>
          <w:trHeight w:val="1609"/>
        </w:trPr>
        <w:tc>
          <w:tcPr>
            <w:tcW w:w="2694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Областное массовое мероприятие «Областной конкурс рисунков «Детству – безопасные дороги»</w:t>
            </w:r>
          </w:p>
        </w:tc>
        <w:tc>
          <w:tcPr>
            <w:tcW w:w="2552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 Курской области</w:t>
            </w:r>
          </w:p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5F41" w:rsidRPr="00E15F41" w:rsidRDefault="00E15F41" w:rsidP="00E1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ОБУДО «Областной центр развития творчества детей и юношества»</w:t>
            </w:r>
          </w:p>
        </w:tc>
        <w:tc>
          <w:tcPr>
            <w:tcW w:w="2693" w:type="dxa"/>
            <w:shd w:val="clear" w:color="auto" w:fill="auto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Воронковская</w:t>
            </w:r>
            <w:proofErr w:type="spellEnd"/>
            <w:r w:rsidRPr="00E1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(2 класс)</w:t>
            </w:r>
          </w:p>
        </w:tc>
        <w:tc>
          <w:tcPr>
            <w:tcW w:w="2268" w:type="dxa"/>
          </w:tcPr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Диплом </w:t>
            </w: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III</w:t>
            </w:r>
            <w:r w:rsidRPr="00E15F41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место</w:t>
            </w: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</w:rPr>
            </w:pPr>
          </w:p>
          <w:p w:rsidR="00E15F41" w:rsidRPr="00E15F41" w:rsidRDefault="00E15F41" w:rsidP="00E15F4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106D6E" w:rsidRDefault="00106D6E" w:rsidP="00501883">
      <w:pPr>
        <w:pStyle w:val="a9"/>
        <w:jc w:val="both"/>
        <w:rPr>
          <w:rFonts w:ascii="Times New Roman" w:eastAsia="Calibri" w:hAnsi="Times New Roman" w:cs="Times New Roman"/>
          <w:iCs/>
          <w:sz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2"/>
        <w:gridCol w:w="2693"/>
        <w:gridCol w:w="2268"/>
      </w:tblGrid>
      <w:tr w:rsidR="00BD181A" w:rsidRPr="00BD181A" w:rsidTr="00BD181A">
        <w:tc>
          <w:tcPr>
            <w:tcW w:w="10207" w:type="dxa"/>
            <w:gridSpan w:val="4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181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2022-</w:t>
            </w:r>
            <w:r w:rsidRPr="00BD181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2023  год </w:t>
            </w:r>
          </w:p>
        </w:tc>
      </w:tr>
      <w:tr w:rsidR="00BD181A" w:rsidRPr="00BD181A" w:rsidTr="00BD181A"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Ф.И. обучающегося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BD181A" w:rsidRPr="00BD181A" w:rsidTr="00BD181A">
        <w:trPr>
          <w:trHeight w:val="585"/>
        </w:trPr>
        <w:tc>
          <w:tcPr>
            <w:tcW w:w="10207" w:type="dxa"/>
            <w:gridSpan w:val="4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D18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полугодие</w:t>
            </w:r>
          </w:p>
        </w:tc>
      </w:tr>
      <w:tr w:rsidR="00BD181A" w:rsidRPr="00BD181A" w:rsidTr="00BD181A">
        <w:trPr>
          <w:trHeight w:val="796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Международная викторина по экологическому воспитанию «Юные наблюдатели» /онлайн 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Интеллектуальный центр дистанционных технологий НОВОЕ ПОКОЛЕНИЕ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Лебедев Давид (5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81A" w:rsidRPr="00BD181A" w:rsidTr="00BD181A">
        <w:trPr>
          <w:trHeight w:val="796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конкурс «Декоративно-прикладное творчество».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«На страже Родины» 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педагогический портал «Солнечный свет»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Черкашина Зинаида (9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 1 место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81A" w:rsidRPr="00BD181A" w:rsidTr="00BD181A">
        <w:trPr>
          <w:trHeight w:val="796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Международный конкурс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«Дом под крышей голубой». Окружающий мир. Второй класс 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Компеду</w:t>
            </w:r>
            <w:proofErr w:type="spellEnd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Шибаев Максим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Якшина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2 степени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81A" w:rsidRPr="00BD181A" w:rsidTr="00BD181A">
        <w:trPr>
          <w:trHeight w:val="756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Всероссийский конкурс для детей и молодежи «</w:t>
            </w:r>
            <w:proofErr w:type="gramStart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Умные</w:t>
            </w:r>
            <w:proofErr w:type="gramEnd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и талантливые»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Европейский комитет образования ЕВРОКО</w:t>
            </w:r>
            <w:proofErr w:type="gramStart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Леонидов Максим (3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участника</w:t>
            </w:r>
          </w:p>
        </w:tc>
      </w:tr>
      <w:tr w:rsidR="00BD181A" w:rsidRPr="00BD181A" w:rsidTr="00BD181A">
        <w:trPr>
          <w:trHeight w:val="756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Всероссийский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конкурс «Пасха»/онлайн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центр детского творчества «Мир талантов»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Воронковская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(2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Дипломант</w:t>
            </w:r>
          </w:p>
        </w:tc>
      </w:tr>
      <w:tr w:rsidR="00BD181A" w:rsidRPr="00BD181A" w:rsidTr="00BD181A">
        <w:trPr>
          <w:trHeight w:val="1408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Всероссийский 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творческий конкурс рисунков карандашами «Цветные карандашики»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/онлайн</w:t>
            </w: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Всероссийское</w:t>
            </w:r>
            <w:proofErr w:type="gramEnd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СМИ «Высшая школа делового администрирования»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Марьенко Ксения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Шелухин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(1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2 место 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2 место</w:t>
            </w:r>
          </w:p>
        </w:tc>
      </w:tr>
      <w:tr w:rsidR="00BD181A" w:rsidRPr="00BD181A" w:rsidTr="00BD181A">
        <w:trPr>
          <w:trHeight w:val="1408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Всероссийский конкурс «Декоративно-прикладное творчество» Работа: «Цветы жизни»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Образовательный портал  «ФГОС онлайн»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Бахвалова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 (7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1место</w:t>
            </w:r>
          </w:p>
        </w:tc>
      </w:tr>
      <w:tr w:rsidR="00BD181A" w:rsidRPr="00BD181A" w:rsidTr="00BD181A">
        <w:trPr>
          <w:trHeight w:val="271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 викторина «Профессии литературных героев» в рамках Всероссийского образовательного марафона «Гордимся прошлым, ценим настоящее, верим в будущее»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Томский государственный педагогический  университет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Попова Анна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 1 место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81A" w:rsidRPr="00BD181A" w:rsidTr="00BD181A">
        <w:trPr>
          <w:trHeight w:val="271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 викторина «Мудрые басни И.А. Крылова» в рамках Всероссийского образовательного марафона «Гордимся прошлым, ценим настоящее, верим в будущее»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Томский государственный педагогический  университет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Шелухин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Марьенко Снежана (1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за 2 место Диплом за 2 место</w:t>
            </w:r>
          </w:p>
        </w:tc>
      </w:tr>
      <w:tr w:rsidR="00BD181A" w:rsidRPr="00BD181A" w:rsidTr="00BD181A">
        <w:trPr>
          <w:trHeight w:val="271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 специальная предметная олимпиада для детей с ОВЗ. Направление: Русский язык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Томский государственный педагогический  университет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Шибаев Максим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Воронковская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Кузменова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София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Успанова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Балашова Кристина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Шеполухина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(4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Базов Максим (4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Кириченко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Иоан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Переверзев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(4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Шашыленко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(4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Марьенко Ксения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Панчеко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Панченко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Одисей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Шелухин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Демина Ярослава (6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Козьменко Максим (6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Волков Семен (6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Мамонтова Ангелина (6 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Диплом за 2 место Диплом за 2 место Диплом за 2 место Диплом за 2 место Диплом за 2 место Диплом за 1 место Диплом за 2 место Диплом за 2 место Диплом за 2 место Диплом за 1 место Диплом за 1 место Диплом за 1 место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за 1 место Диплом за 1 место Диплом за 2 место Диплом за 2 место Диплом за 2 место</w:t>
            </w:r>
          </w:p>
        </w:tc>
      </w:tr>
      <w:tr w:rsidR="00BD181A" w:rsidRPr="00BD181A" w:rsidTr="00BD181A">
        <w:trPr>
          <w:trHeight w:val="271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lastRenderedPageBreak/>
              <w:t>Всероссийская специальная предметная олимпиада для детей с ОВЗ. Направление: Математика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Томский государственный педагогический  университет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Кирилл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Панченко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Русалина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Орехова Валерия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Алексенко Анна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Самойлов Моисей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Ивахненко Даниил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Ивахненко Кирилл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Федоров Матвей (3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Кириченко Милена (3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за 1 место Диплом за 1 место Диплом за 1 место Диплом за 1 место Диплом за 1 место Диплом за 2 место Диплом за 1 место Диплом за 1 место Диплом за 1 место</w:t>
            </w:r>
          </w:p>
        </w:tc>
      </w:tr>
      <w:tr w:rsidR="00BD181A" w:rsidRPr="00BD181A" w:rsidTr="00BD181A">
        <w:trPr>
          <w:trHeight w:val="271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 викторина «Время знаний» «День защитника Отечества»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Всероссийское СМИ  - ВРЕМЯ ЗНАНИЙ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Шелухин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81A" w:rsidRPr="00BD181A" w:rsidTr="00BD181A">
        <w:trPr>
          <w:trHeight w:val="901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I</w:t>
            </w: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Всероссийская итоговая междисциплинарная олимпиада для детей с ОВЗ для 1 и 2 классов «Ученик года 2023»/ онлайн 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Образовательный портал ПРОДЛЕНКА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Марьенко Ксения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Буняев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(1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победителя 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победителя 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</w:t>
            </w:r>
          </w:p>
        </w:tc>
      </w:tr>
      <w:tr w:rsidR="00BD181A" w:rsidRPr="00BD181A" w:rsidTr="00BD181A">
        <w:trPr>
          <w:trHeight w:val="901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Всероссийский конкурс детских творческих работ/ 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Высшая школа делового администрирования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Попова   Анна (1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3 место</w:t>
            </w:r>
          </w:p>
        </w:tc>
      </w:tr>
      <w:tr w:rsidR="00BD181A" w:rsidRPr="00BD181A" w:rsidTr="00BD181A">
        <w:trPr>
          <w:trHeight w:val="274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 олимпиада для школьников «Правила дорожного движения»/онлайн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Проект Мир-Олимпиад. Всероссийские олимпиады и конкурсы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Балашова Кристина (4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81A" w:rsidRPr="00BD181A" w:rsidTr="00BD181A">
        <w:trPr>
          <w:trHeight w:val="827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Всероссийская олимпиада по Правилам дорожного движения для учащихся 1-4 классов/онлайн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Всероссийское</w:t>
            </w:r>
            <w:proofErr w:type="gramEnd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СМИ «Мир Олимпиад»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Климов Ярослав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место</w:t>
            </w:r>
          </w:p>
        </w:tc>
      </w:tr>
      <w:tr w:rsidR="00BD181A" w:rsidRPr="00BD181A" w:rsidTr="00BD181A">
        <w:trPr>
          <w:trHeight w:val="827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Всероссийский конкурс «Гордость страны»/онлайн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Центр организации и проведения дистанционных конкурсов «Гордость страны»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Анастасия (1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</w:t>
            </w:r>
          </w:p>
        </w:tc>
      </w:tr>
      <w:tr w:rsidR="00BD181A" w:rsidRPr="00BD181A" w:rsidTr="00BD181A">
        <w:trPr>
          <w:trHeight w:val="132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Общероссийский конкурс «Разговоры о </w:t>
            </w:r>
            <w:proofErr w:type="gramStart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важном</w:t>
            </w:r>
            <w:proofErr w:type="gramEnd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»/онлайн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«ИНФОЛАВКА»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Шелухин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Воронковская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Анищенко Иван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Шибаев Максим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Самойлов Моисей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Якшина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Давид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Марьенко Ксения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D181A" w:rsidRPr="00BD181A" w:rsidTr="00BD181A">
        <w:trPr>
          <w:trHeight w:val="557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Всероссийский конкурс «Здоровый образ жизни» в номинации «Декоративно-прикладное искусство»/онлайн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центр детского творчества «Мир Талантов»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Игнатьев Александр (2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Дипломант</w:t>
            </w:r>
          </w:p>
        </w:tc>
      </w:tr>
      <w:tr w:rsidR="00BD181A" w:rsidRPr="00BD181A" w:rsidTr="00BD181A">
        <w:trPr>
          <w:trHeight w:val="827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Учи</w:t>
            </w:r>
            <w:proofErr w:type="gramStart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.р</w:t>
            </w:r>
            <w:proofErr w:type="gramEnd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у</w:t>
            </w:r>
            <w:proofErr w:type="spellEnd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по окружающему миру и экологии для учеников 1-9 классов/онлайн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Учи</w:t>
            </w:r>
            <w:proofErr w:type="gramStart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Кирилл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Шелухин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Анастасия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Анищенко Иван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Павленко Нели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Якшина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Шибаев Максим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Ивахненко Даниил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Чиненова Ульяна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Самойлов Моисей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Ивахненко Кирилл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Воронковская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Звягинцев Станислав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Игнатьев Александр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Стырчук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Богдан (7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Диплом победителя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Похвальная грамота Диплом победителя Похвальная грамота Похвальная грамота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Похвальная грамота Похвальная грамота Похвальная грамота Похвальная грамота Похвальная грамота Похвальная грамота Похвальная грамота Похвальная грамота Диплом победителя</w:t>
            </w:r>
          </w:p>
        </w:tc>
      </w:tr>
      <w:tr w:rsidR="00BD181A" w:rsidRPr="00BD181A" w:rsidTr="00BD181A">
        <w:trPr>
          <w:trHeight w:val="827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lastRenderedPageBreak/>
              <w:t xml:space="preserve">Всероссийская онлайн-олимпиада </w:t>
            </w:r>
            <w:proofErr w:type="spellStart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Учи</w:t>
            </w:r>
            <w:proofErr w:type="gramStart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.р</w:t>
            </w:r>
            <w:proofErr w:type="gramEnd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у</w:t>
            </w:r>
            <w:proofErr w:type="spellEnd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по финансовой грамотности и предпринимательству для 1-9 классов/онлайн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Учи</w:t>
            </w:r>
            <w:proofErr w:type="gramStart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Шибаев Максим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Павленко Нели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Якшина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Игнатьев Александр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Чиненова Ульяна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Анастасия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Марьенко Ксения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Давид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Кирилл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Шелухин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(1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 Диплом победителя Диплом победителя Похвальная грамота Похвальная грамота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победителя Похвальная грамота Похвальная грамота Диплом победителя Диплом победителя</w:t>
            </w:r>
          </w:p>
        </w:tc>
      </w:tr>
      <w:tr w:rsidR="00BD181A" w:rsidRPr="00BD181A" w:rsidTr="00BD181A">
        <w:trPr>
          <w:trHeight w:val="827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Всероссийский конкурс «Внеурочная деятельность». Работа: Огонь – друг и враг/онлайн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образовательный портал «Солнечный свет»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Шелухин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(1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Победитель 1 место</w:t>
            </w:r>
          </w:p>
        </w:tc>
      </w:tr>
      <w:tr w:rsidR="00BD181A" w:rsidRPr="00BD181A" w:rsidTr="00BD181A">
        <w:trPr>
          <w:trHeight w:val="827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Образовательный марафон «Остров сокровищ»/онлайн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Учи</w:t>
            </w:r>
            <w:proofErr w:type="gramStart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Шибаев Максим (2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</w:p>
        </w:tc>
      </w:tr>
      <w:tr w:rsidR="00BD181A" w:rsidRPr="00BD181A" w:rsidTr="00BD181A">
        <w:trPr>
          <w:trHeight w:val="827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Образовательный марафон «Цветущие Гавайи»/онлайн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Учи</w:t>
            </w:r>
            <w:proofErr w:type="gramStart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Шелухин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Михайлов Никита (3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</w:p>
        </w:tc>
      </w:tr>
      <w:tr w:rsidR="00BD181A" w:rsidRPr="00BD181A" w:rsidTr="00BD181A">
        <w:trPr>
          <w:trHeight w:val="794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Межрегиональный конкурс «Внеурочная деятельность» Работа: «Фестиваль спорта»/онлайн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образовательный портал «Солнечный свет»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Бахвалова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 (7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Победитель 1 место</w:t>
            </w:r>
          </w:p>
        </w:tc>
      </w:tr>
      <w:tr w:rsidR="00BD181A" w:rsidRPr="00BD181A" w:rsidTr="00BD181A">
        <w:trPr>
          <w:trHeight w:val="1690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Урок цифры по теме «Исследование </w:t>
            </w:r>
            <w:proofErr w:type="spellStart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кибератак</w:t>
            </w:r>
            <w:proofErr w:type="spellEnd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»/онлайн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Урок цифры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Панченко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Одисей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Марьенко Ксения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Марьенко Снежана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Буняев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Анастасия (1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Сертификаты</w:t>
            </w:r>
          </w:p>
        </w:tc>
      </w:tr>
      <w:tr w:rsidR="00BD181A" w:rsidRPr="00BD181A" w:rsidTr="00BD181A">
        <w:trPr>
          <w:trHeight w:val="1690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Урок цифры по теме «Технологии, которые предсказывают погоду»/онлайн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Урок цифры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Зиборов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Марьенко Снежана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Панченко Кирилл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Поздняков Виталий (9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Стырчук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Богдан (7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Чигорев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(9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Ельшин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 (9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Ерина Татьяна (9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Ивлева София (9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Кириченко Андрей (9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Ивахненко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Павленко Нели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Ивахненко Даниил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Волков Семен (6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Павленко Рустам (6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Козьменко Максим</w:t>
            </w:r>
            <w:proofErr w:type="gram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Широчкин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</w:t>
            </w:r>
            <w:proofErr w:type="gram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Лунева Анастасия (6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Пенкришвили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(6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Кириченко Даниил (7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Леонидов Павел (7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Борисов Иван (7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Озерова Анна (7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Переверзев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(7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Новиков Александр (7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Алексеева Дарья (5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Алексеева Нина (5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Копейкина Мария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Чальцев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Савенков Владислав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Панков Сергей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Марьенко Давид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Королев Максим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Кузменова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Беляева Ксения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Попов Кирилл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Воронковская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(5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Павленко Роман (4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Базов Максим (4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Кириченко Полина (4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Шеполухина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(4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Кириченко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Иоан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панченко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Даниил (4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Лебедев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Виджай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Оглы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Абрам (4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Буняев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Попова Анна 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Шелухин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Стырчук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Богдан (7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Сертификаты</w:t>
            </w:r>
          </w:p>
        </w:tc>
      </w:tr>
      <w:tr w:rsidR="00BD181A" w:rsidRPr="00BD181A" w:rsidTr="00BD181A">
        <w:trPr>
          <w:trHeight w:val="4968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lastRenderedPageBreak/>
              <w:t>Урок цифры по теме «Анализ в бизнесе и программной разработке»/онлайн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Урок цифры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Самойлов Моисей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Чиченова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Ульяна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Ельшин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 (9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Волобуева Наталья (9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Ерина Татьяна (9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Ивлева София (9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Поздняков Виталий (9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Кириченко Андрей (9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Чигорев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</w:t>
            </w:r>
            <w:proofErr w:type="gram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Волобуев Александр (9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Луценко Артем (7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Стырчук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Артур (7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Рыжов Владислав (7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Павленко Алексей (7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Леонидов Павел (7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Оганова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(7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Бахвалова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 (7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Кучеренко Вероника (7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</w:t>
            </w:r>
          </w:p>
        </w:tc>
      </w:tr>
      <w:tr w:rsidR="00BD181A" w:rsidRPr="00BD181A" w:rsidTr="00BD181A"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Урок цифры по теме «Что прячется в смартфоне: исследуем мобильные угрозы»/онлайн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Урок цифры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Чальцев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Кузменова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Марьенко Давид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Копейкина Мария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Попов Кирилл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Панков Сергей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Королев Максим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Беляева Ксения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Савенков Владислав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Шибаев Максим (2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Якшина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(2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</w:t>
            </w:r>
          </w:p>
        </w:tc>
      </w:tr>
      <w:tr w:rsidR="00BD181A" w:rsidRPr="00BD181A" w:rsidTr="00BD181A"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Урок цифры по теме «Путешествие в город будущего»/онлайн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Урок цифры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Леонидов Максим (3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Аксенов Павел (3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Дериглазов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Климентий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-Алексенко Анна (2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</w:t>
            </w:r>
          </w:p>
        </w:tc>
      </w:tr>
      <w:tr w:rsidR="00BD181A" w:rsidRPr="00BD181A" w:rsidTr="00BD181A"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Детско-юношеская патриотическая акция «Рисуем Победу»/онлайн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Рисуем Победу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Кириченко Милена (3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Шелухин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 (1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Луценко Артем (7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Оганова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(7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участника Диплом участника Диплом участника Диплом участника</w:t>
            </w:r>
          </w:p>
        </w:tc>
      </w:tr>
      <w:tr w:rsidR="00BD181A" w:rsidRPr="00BD181A" w:rsidTr="00BD181A"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Региональный чемпионат по профессиональному мастерству среди инвалидов и лиц с </w:t>
            </w:r>
            <w:proofErr w:type="spellStart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овз</w:t>
            </w:r>
            <w:proofErr w:type="spellEnd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«</w:t>
            </w:r>
            <w:proofErr w:type="spellStart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Абилимпикс</w:t>
            </w:r>
            <w:proofErr w:type="spellEnd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» 2023 по компетенции «Выпечка хлебобулочных изделий»/очно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образования и науки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Ивлева София (9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Оганова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(7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1 место 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3 место</w:t>
            </w:r>
          </w:p>
        </w:tc>
      </w:tr>
      <w:tr w:rsidR="00BD181A" w:rsidRPr="00BD181A" w:rsidTr="00BD181A"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Региональный чемпионат по профессиональному мастерству среди инвалидов и лиц с </w:t>
            </w:r>
            <w:proofErr w:type="spellStart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овз</w:t>
            </w:r>
            <w:proofErr w:type="spellEnd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«</w:t>
            </w:r>
            <w:proofErr w:type="spellStart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Абилимпикс</w:t>
            </w:r>
            <w:proofErr w:type="spellEnd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» 2023 по компетенции «Художественное </w:t>
            </w: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lastRenderedPageBreak/>
              <w:t>вышивание»/очно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Министерство образования и науки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Аболмасова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(10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3 место</w:t>
            </w:r>
          </w:p>
        </w:tc>
      </w:tr>
      <w:tr w:rsidR="00BD181A" w:rsidRPr="00BD181A" w:rsidTr="00BD181A"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lastRenderedPageBreak/>
              <w:t xml:space="preserve">Региональный чемпионат по профессиональному мастерству среди инвалидов и лиц с </w:t>
            </w:r>
            <w:proofErr w:type="spellStart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овз</w:t>
            </w:r>
            <w:proofErr w:type="spellEnd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«</w:t>
            </w:r>
            <w:proofErr w:type="spellStart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Абилимпикс</w:t>
            </w:r>
            <w:proofErr w:type="spellEnd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» 2023 по компетенции «</w:t>
            </w:r>
            <w:proofErr w:type="spellStart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Карвинг</w:t>
            </w:r>
            <w:proofErr w:type="spellEnd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»/очно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образования и науки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Копейкина Мария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Куликова Галина (10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2 место 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место</w:t>
            </w:r>
          </w:p>
        </w:tc>
      </w:tr>
      <w:tr w:rsidR="00BD181A" w:rsidRPr="00BD181A" w:rsidTr="00BD181A"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Поэтический</w:t>
            </w:r>
            <w:proofErr w:type="gramEnd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челлендж</w:t>
            </w:r>
            <w:proofErr w:type="spellEnd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«Стихи Победы» в честь 80-летия разгрома советскими войсками немецко-фашистских войск/онлайн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образования и науки Курской области/Областной центр развития творчества детей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Волков Семен (6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Сертификат участника</w:t>
            </w:r>
          </w:p>
        </w:tc>
      </w:tr>
      <w:tr w:rsidR="00BD181A" w:rsidRPr="00BD181A" w:rsidTr="00BD181A">
        <w:trPr>
          <w:trHeight w:val="1692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Региональный конкурс профессионального мастерства среди обучающихся с ограниченными возможностями здоровья и инвалидностью «Поверь в себя»/очно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 Курской области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Компетенция «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Кузменова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Компетенция «Выпечка хлебобулочных изделий»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Ивлева София (9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Лунева Анастасия (6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Компетенция «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Карвинг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Копейкина Мария (8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Куликов Данил (6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Кучеренко Вероника (7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Куликова Галина (10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Компетенция «Художественное вышивание»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Аболмасова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(10 класс)</w:t>
            </w:r>
          </w:p>
          <w:p w:rsidR="00BD181A" w:rsidRPr="00BD181A" w:rsidRDefault="00BD181A" w:rsidP="00BD181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D181A" w:rsidRPr="00BD181A" w:rsidRDefault="00BD181A" w:rsidP="00BD18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Компетенция «Ландшафтный дизайн»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Мамонтов Дмитрий (11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Куликова Галина (10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Компетенция «Швейное дело»</w:t>
            </w:r>
          </w:p>
          <w:p w:rsidR="00BD181A" w:rsidRPr="00BD181A" w:rsidRDefault="00BD181A" w:rsidP="00BD18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Панченко Ольга (5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Компетенция «Флористика»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Лунева Анастасия (6 класс)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Компетенция «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Клининг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Стырчук</w:t>
            </w:r>
            <w:proofErr w:type="spellEnd"/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Артур (7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before="240"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Диплом 3 место</w:t>
            </w: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D181A" w:rsidRPr="00BD181A" w:rsidRDefault="00BD181A" w:rsidP="00BD18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Диплом 1 место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Диплом 2 место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Диплом 1 место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Диплом 3 место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Диплом 2 место</w:t>
            </w: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Диплом 1 место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Диплом 2 место</w:t>
            </w: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BD181A" w:rsidRPr="00BD181A" w:rsidRDefault="00BD181A" w:rsidP="00BD181A">
            <w:pPr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181A" w:rsidRPr="00BD181A" w:rsidRDefault="00BD181A" w:rsidP="00BD181A">
            <w:pPr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181A" w:rsidRPr="00BD181A" w:rsidRDefault="00BD181A" w:rsidP="00BD181A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Диплом 3 место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Диплом 3 место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Диплом 2 место</w:t>
            </w: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BD181A" w:rsidRPr="00BD181A" w:rsidRDefault="00BD181A" w:rsidP="00BD181A">
            <w:pPr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181A" w:rsidRPr="00BD181A" w:rsidRDefault="00BD181A" w:rsidP="00BD181A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Диплом 3 место</w:t>
            </w:r>
          </w:p>
          <w:p w:rsidR="00BD181A" w:rsidRPr="00BD181A" w:rsidRDefault="00BD181A" w:rsidP="00BD18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181A" w:rsidRPr="00BD181A" w:rsidRDefault="00BD181A" w:rsidP="00BD18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3 место</w:t>
            </w:r>
          </w:p>
        </w:tc>
      </w:tr>
      <w:tr w:rsidR="00BD181A" w:rsidRPr="00BD181A" w:rsidTr="00BD181A">
        <w:trPr>
          <w:trHeight w:val="1711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конкурс «Северное сияние»/онлайн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АНО ДПО «Институт дистанционного обучения» Северное сияние</w:t>
            </w: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Панченко </w:t>
            </w:r>
            <w:proofErr w:type="spellStart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Русалина</w:t>
            </w:r>
            <w:proofErr w:type="spellEnd"/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z w:val="20"/>
                <w:szCs w:val="20"/>
              </w:rPr>
              <w:t>Диплом Победитель 1 место</w:t>
            </w:r>
          </w:p>
        </w:tc>
      </w:tr>
      <w:tr w:rsidR="00BD181A" w:rsidRPr="00BD181A" w:rsidTr="00BD181A">
        <w:trPr>
          <w:trHeight w:val="2218"/>
        </w:trPr>
        <w:tc>
          <w:tcPr>
            <w:tcW w:w="2694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lastRenderedPageBreak/>
              <w:t>Большой фестиваль детского и юношеского творчества, в том числе для детей с ограниченными возможностями здоровья «Салют Победы» среди обучающихся образовательных организаций Курской области. Номинация «Мы можем все»/очно</w:t>
            </w:r>
          </w:p>
        </w:tc>
        <w:tc>
          <w:tcPr>
            <w:tcW w:w="2552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и науки Курской области</w:t>
            </w:r>
          </w:p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181A" w:rsidRPr="00BD181A" w:rsidRDefault="00BD181A" w:rsidP="00BD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Павленко Роман (3 класс)</w:t>
            </w:r>
          </w:p>
        </w:tc>
        <w:tc>
          <w:tcPr>
            <w:tcW w:w="2268" w:type="dxa"/>
          </w:tcPr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BD181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Диплом Лауреата</w:t>
            </w:r>
          </w:p>
          <w:p w:rsidR="00BD181A" w:rsidRPr="00BD181A" w:rsidRDefault="00BD181A" w:rsidP="00BD181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BD181A" w:rsidRDefault="00BD181A" w:rsidP="00BD181A">
      <w:pPr>
        <w:pStyle w:val="a9"/>
        <w:tabs>
          <w:tab w:val="left" w:pos="8789"/>
        </w:tabs>
        <w:jc w:val="both"/>
        <w:rPr>
          <w:rFonts w:ascii="Times New Roman" w:eastAsia="Calibri" w:hAnsi="Times New Roman" w:cs="Times New Roman"/>
          <w:iCs/>
          <w:sz w:val="24"/>
        </w:rPr>
      </w:pPr>
      <w:r>
        <w:rPr>
          <w:rFonts w:ascii="Times New Roman" w:eastAsia="Calibri" w:hAnsi="Times New Roman" w:cs="Times New Roman"/>
          <w:iCs/>
          <w:sz w:val="24"/>
        </w:rPr>
        <w:tab/>
      </w:r>
    </w:p>
    <w:p w:rsidR="00A22B19" w:rsidRDefault="00B51861" w:rsidP="00C0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1861">
        <w:rPr>
          <w:rFonts w:ascii="Times New Roman" w:hAnsi="Times New Roman" w:cs="Times New Roman"/>
          <w:sz w:val="24"/>
          <w:szCs w:val="24"/>
        </w:rPr>
        <w:t xml:space="preserve">Одним из критериев эффективности воспитательной работы </w:t>
      </w:r>
      <w:r w:rsidR="00B82CCA">
        <w:rPr>
          <w:rFonts w:ascii="Times New Roman" w:hAnsi="Times New Roman" w:cs="Times New Roman"/>
          <w:sz w:val="24"/>
          <w:szCs w:val="24"/>
        </w:rPr>
        <w:t xml:space="preserve">школы-интерната </w:t>
      </w:r>
      <w:r w:rsidRPr="00B51861">
        <w:rPr>
          <w:rFonts w:ascii="Times New Roman" w:hAnsi="Times New Roman" w:cs="Times New Roman"/>
          <w:sz w:val="24"/>
          <w:szCs w:val="24"/>
        </w:rPr>
        <w:t xml:space="preserve">является отслеживание </w:t>
      </w:r>
      <w:r w:rsidRPr="00B51861">
        <w:rPr>
          <w:rFonts w:ascii="Times New Roman" w:hAnsi="Times New Roman" w:cs="Times New Roman"/>
          <w:b/>
          <w:sz w:val="24"/>
          <w:szCs w:val="24"/>
        </w:rPr>
        <w:t>уровня воспитанности</w:t>
      </w:r>
      <w:r w:rsidRPr="00B51861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A22B19" w:rsidRDefault="00A22B19" w:rsidP="00C0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Изучение и анализ воспитанности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D0B97">
        <w:rPr>
          <w:rFonts w:ascii="Times New Roman" w:hAnsi="Times New Roman" w:cs="Times New Roman"/>
          <w:sz w:val="24"/>
          <w:szCs w:val="24"/>
        </w:rPr>
        <w:t xml:space="preserve"> позволяет:</w:t>
      </w:r>
    </w:p>
    <w:p w:rsidR="008D0B97" w:rsidRDefault="008D0B97" w:rsidP="00C0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конкретизировать цели воспитательной работы;</w:t>
      </w:r>
    </w:p>
    <w:p w:rsidR="008D0B97" w:rsidRDefault="008D0B97" w:rsidP="00C0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дифференцированно подойти к обучающимся с разным уровнем воспитанности;</w:t>
      </w:r>
      <w:proofErr w:type="gramEnd"/>
    </w:p>
    <w:p w:rsidR="00720A21" w:rsidRDefault="008D0B97" w:rsidP="00C0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0A21">
        <w:rPr>
          <w:rFonts w:ascii="Times New Roman" w:hAnsi="Times New Roman" w:cs="Times New Roman"/>
          <w:sz w:val="24"/>
          <w:szCs w:val="24"/>
        </w:rPr>
        <w:t>обеспечить индивидуальный подход к личности каждого школьника;</w:t>
      </w:r>
    </w:p>
    <w:p w:rsidR="00D91FF9" w:rsidRDefault="00720A21" w:rsidP="00C0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1FF9">
        <w:rPr>
          <w:rFonts w:ascii="Times New Roman" w:hAnsi="Times New Roman" w:cs="Times New Roman"/>
          <w:sz w:val="24"/>
          <w:szCs w:val="24"/>
        </w:rPr>
        <w:t>обосновать выбор содержание и методов воспитания;</w:t>
      </w:r>
    </w:p>
    <w:p w:rsidR="005A4673" w:rsidRDefault="00D91FF9" w:rsidP="00C0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4673">
        <w:rPr>
          <w:rFonts w:ascii="Times New Roman" w:hAnsi="Times New Roman" w:cs="Times New Roman"/>
          <w:sz w:val="24"/>
          <w:szCs w:val="24"/>
        </w:rPr>
        <w:t xml:space="preserve">соотнести </w:t>
      </w:r>
      <w:proofErr w:type="gramStart"/>
      <w:r w:rsidR="005A4673">
        <w:rPr>
          <w:rFonts w:ascii="Times New Roman" w:hAnsi="Times New Roman" w:cs="Times New Roman"/>
          <w:sz w:val="24"/>
          <w:szCs w:val="24"/>
        </w:rPr>
        <w:t>промежуточный</w:t>
      </w:r>
      <w:proofErr w:type="gramEnd"/>
      <w:r w:rsidR="005A4673">
        <w:rPr>
          <w:rFonts w:ascii="Times New Roman" w:hAnsi="Times New Roman" w:cs="Times New Roman"/>
          <w:sz w:val="24"/>
          <w:szCs w:val="24"/>
        </w:rPr>
        <w:t xml:space="preserve"> с первоначально зафиксированным результатом;</w:t>
      </w:r>
    </w:p>
    <w:p w:rsidR="008D0B97" w:rsidRDefault="005A4673" w:rsidP="00C0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0889">
        <w:rPr>
          <w:rFonts w:ascii="Times New Roman" w:hAnsi="Times New Roman" w:cs="Times New Roman"/>
          <w:sz w:val="24"/>
          <w:szCs w:val="24"/>
        </w:rPr>
        <w:t xml:space="preserve"> видеть близкие и более отдаленные результаты воспитательной системы.</w:t>
      </w:r>
      <w:r w:rsidR="008D0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861" w:rsidRPr="00B51861" w:rsidRDefault="00B51861" w:rsidP="00C0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861">
        <w:rPr>
          <w:rFonts w:ascii="Times New Roman" w:hAnsi="Times New Roman" w:cs="Times New Roman"/>
          <w:sz w:val="24"/>
          <w:szCs w:val="24"/>
        </w:rPr>
        <w:t xml:space="preserve">      Интегральным показателем воспитания является общественная направленность детей (поведение среди товарищей, коллективизм, общительность), которая выражается во взглядах, убеждениях, ценностных ориентациях. </w:t>
      </w:r>
      <w:proofErr w:type="gramStart"/>
      <w:r w:rsidRPr="00B51861">
        <w:rPr>
          <w:rFonts w:ascii="Times New Roman" w:hAnsi="Times New Roman" w:cs="Times New Roman"/>
          <w:sz w:val="24"/>
          <w:szCs w:val="24"/>
        </w:rPr>
        <w:t>Кроме того, показателями воспитанности является наличие социально значимых качеств (честность, справедливость, внешний вид,</w:t>
      </w:r>
      <w:proofErr w:type="gramEnd"/>
    </w:p>
    <w:p w:rsidR="00B51861" w:rsidRPr="00B51861" w:rsidRDefault="00B51861" w:rsidP="00C0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861">
        <w:rPr>
          <w:rFonts w:ascii="Times New Roman" w:hAnsi="Times New Roman" w:cs="Times New Roman"/>
          <w:sz w:val="24"/>
          <w:szCs w:val="24"/>
        </w:rPr>
        <w:t>сам</w:t>
      </w:r>
      <w:r w:rsidR="00DC5F19">
        <w:rPr>
          <w:rFonts w:ascii="Times New Roman" w:hAnsi="Times New Roman" w:cs="Times New Roman"/>
          <w:sz w:val="24"/>
          <w:szCs w:val="24"/>
        </w:rPr>
        <w:t>оконтроль).  Педагоги</w:t>
      </w:r>
      <w:r w:rsidRPr="00B51861">
        <w:rPr>
          <w:rFonts w:ascii="Times New Roman" w:hAnsi="Times New Roman" w:cs="Times New Roman"/>
          <w:sz w:val="24"/>
          <w:szCs w:val="24"/>
        </w:rPr>
        <w:t xml:space="preserve"> проводят диагностику уровня социализации воспитанников. Критериями диагностики являлись: отношение к общественным нормам, личностные качества, эмоциональная сфера, отношение к труду. </w:t>
      </w:r>
    </w:p>
    <w:p w:rsidR="00B51861" w:rsidRPr="00B51861" w:rsidRDefault="00B51861" w:rsidP="00C04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861">
        <w:rPr>
          <w:rFonts w:ascii="Times New Roman" w:hAnsi="Times New Roman" w:cs="Times New Roman"/>
          <w:sz w:val="24"/>
          <w:szCs w:val="24"/>
        </w:rPr>
        <w:t xml:space="preserve">     При этом решаются проблемы коррекции эмоционально-волевой сферы, обеспечивается социальная защищённость детей, личностный рост обучающихся, укрепление их здоровья,</w:t>
      </w:r>
      <w:r w:rsidR="00C043D4">
        <w:rPr>
          <w:rFonts w:ascii="Times New Roman" w:hAnsi="Times New Roman" w:cs="Times New Roman"/>
          <w:sz w:val="24"/>
          <w:szCs w:val="24"/>
        </w:rPr>
        <w:t xml:space="preserve"> </w:t>
      </w:r>
      <w:r w:rsidRPr="00B51861">
        <w:rPr>
          <w:rFonts w:ascii="Times New Roman" w:hAnsi="Times New Roman" w:cs="Times New Roman"/>
          <w:sz w:val="24"/>
          <w:szCs w:val="24"/>
        </w:rPr>
        <w:t>снизились негативные проявления среди подростков.</w:t>
      </w:r>
    </w:p>
    <w:p w:rsidR="00B51861" w:rsidRDefault="00B51861" w:rsidP="00C0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Воспитательная работа  по различным направлениям дает свои результаты.</w:t>
      </w:r>
    </w:p>
    <w:p w:rsidR="00550FD9" w:rsidRDefault="00550FD9" w:rsidP="00C0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62D" w:rsidRDefault="005E262D" w:rsidP="00C0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62D" w:rsidRDefault="005E262D" w:rsidP="00C0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3A03E4" wp14:editId="51B4245C">
            <wp:extent cx="6107502" cy="2639683"/>
            <wp:effectExtent l="0" t="0" r="26670" b="279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E262D" w:rsidRDefault="005E262D" w:rsidP="00C04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61" w:rsidRPr="00B51861" w:rsidRDefault="00B51861" w:rsidP="00C0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61" w:rsidRPr="00B51861" w:rsidRDefault="00B51861" w:rsidP="00C0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результатам изучения уровня воспитанност</w:t>
      </w:r>
      <w:r w:rsidR="005E26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школе-интернате  в 2022</w:t>
      </w:r>
      <w:r w:rsidRPr="00B5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целом наблюдается с</w:t>
      </w:r>
      <w:r w:rsidR="005E26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редний уровень воспитанности</w:t>
      </w:r>
      <w:r w:rsidRPr="00B5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1861" w:rsidRPr="00B51861" w:rsidRDefault="00B51861" w:rsidP="00C04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Данный результат обусловлен систематическим включением всех воспитанников в систему воспитательной работы в разных её формах. При этом решаются проблемы </w:t>
      </w:r>
      <w:r w:rsidRPr="00B51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коррекции эмоционально-волевой сферы, обеспечивается социальная защищённость детей, личностный рост обучающихся, укрепление их здоровья, снижение негативных проявлений среди подростков, что связано с адаптацией вновь прибывших воспитанников.</w:t>
      </w:r>
    </w:p>
    <w:p w:rsidR="00B51861" w:rsidRDefault="00B51861" w:rsidP="00991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Формирование нравственных положительных привычек у умственно отсталых школьников строится на уважении личности ребенка, умении педагога опираться на его положительные качества. </w:t>
      </w:r>
    </w:p>
    <w:p w:rsidR="00583C4C" w:rsidRPr="00583C4C" w:rsidRDefault="004C4DEE" w:rsidP="00C043D4">
      <w:pPr>
        <w:pStyle w:val="c12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proofErr w:type="gramStart"/>
      <w:r w:rsidR="00EB58EE">
        <w:rPr>
          <w:rFonts w:eastAsiaTheme="minorHAnsi"/>
          <w:lang w:eastAsia="en-US"/>
        </w:rPr>
        <w:t>12 января 2023 г. был проведен педагогический совет по воспитательной работе по теме «Гражданско-патриотическое воспитание как одно из основных направлений деятельности школы по формированию у обучающихся гражданского и духовно-нравственного сознания».</w:t>
      </w:r>
      <w:proofErr w:type="gramEnd"/>
      <w:r w:rsidR="00EB58EE">
        <w:rPr>
          <w:rFonts w:eastAsiaTheme="minorHAnsi"/>
          <w:lang w:eastAsia="en-US"/>
        </w:rPr>
        <w:t xml:space="preserve"> Педагоги школы-интерната продемонстрировали опыт работы и лучшие практики работы по </w:t>
      </w:r>
      <w:r>
        <w:rPr>
          <w:rFonts w:eastAsiaTheme="minorHAnsi"/>
          <w:lang w:eastAsia="en-US"/>
        </w:rPr>
        <w:t xml:space="preserve"> </w:t>
      </w:r>
      <w:r w:rsidR="00EB58EE">
        <w:rPr>
          <w:rFonts w:eastAsiaTheme="minorHAnsi"/>
          <w:lang w:eastAsia="en-US"/>
        </w:rPr>
        <w:t xml:space="preserve">гражданско-патриотическому воспитанию </w:t>
      </w:r>
      <w:proofErr w:type="gramStart"/>
      <w:r w:rsidR="00EB58EE">
        <w:rPr>
          <w:rFonts w:eastAsiaTheme="minorHAnsi"/>
          <w:lang w:eastAsia="en-US"/>
        </w:rPr>
        <w:t>обучающихся</w:t>
      </w:r>
      <w:proofErr w:type="gramEnd"/>
      <w:r w:rsidR="00EB58EE">
        <w:rPr>
          <w:rFonts w:eastAsiaTheme="minorHAnsi"/>
          <w:lang w:eastAsia="en-US"/>
        </w:rPr>
        <w:t xml:space="preserve"> с </w:t>
      </w:r>
      <w:proofErr w:type="spellStart"/>
      <w:r w:rsidR="00EB58EE">
        <w:rPr>
          <w:rFonts w:eastAsiaTheme="minorHAnsi"/>
          <w:lang w:eastAsia="en-US"/>
        </w:rPr>
        <w:t>овз</w:t>
      </w:r>
      <w:proofErr w:type="spellEnd"/>
      <w:r w:rsidR="00EB58EE">
        <w:rPr>
          <w:rFonts w:eastAsiaTheme="minorHAnsi"/>
          <w:lang w:eastAsia="en-US"/>
        </w:rPr>
        <w:t>.</w:t>
      </w:r>
    </w:p>
    <w:p w:rsidR="00EB58EE" w:rsidRDefault="00583C4C" w:rsidP="00583C4C">
      <w:pPr>
        <w:pStyle w:val="c12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И</w:t>
      </w:r>
      <w:r w:rsidRPr="002F6BD5">
        <w:rPr>
          <w:b/>
        </w:rPr>
        <w:t>тоги и выводы</w:t>
      </w:r>
    </w:p>
    <w:p w:rsidR="00BE0AB9" w:rsidRDefault="00BE0AB9" w:rsidP="00BE0AB9">
      <w:pPr>
        <w:shd w:val="clear" w:color="auto" w:fill="FFFFFF"/>
        <w:spacing w:after="0" w:line="240" w:lineRule="auto"/>
      </w:pP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 xml:space="preserve">1.  В  личностном  развитии  школьников  за 2022/23 учебный  год  отмечается </w:t>
      </w:r>
      <w:proofErr w:type="gramStart"/>
      <w:r w:rsidRPr="001F22DD">
        <w:rPr>
          <w:rFonts w:ascii="Times New Roman" w:hAnsi="Times New Roman" w:cs="Times New Roman"/>
          <w:sz w:val="24"/>
          <w:szCs w:val="24"/>
        </w:rPr>
        <w:t>устойчивая</w:t>
      </w:r>
      <w:proofErr w:type="gramEnd"/>
      <w:r w:rsidRPr="001F2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>позитивная динамика.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>2.  Качество воспитательной работы школы в 2022/23 году можно признать хорошим.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>3.  Воспитательные  мероприятия соответствуют поставленн</w:t>
      </w:r>
      <w:r w:rsidR="001F22DD">
        <w:rPr>
          <w:rFonts w:ascii="Times New Roman" w:hAnsi="Times New Roman" w:cs="Times New Roman"/>
          <w:sz w:val="24"/>
          <w:szCs w:val="24"/>
        </w:rPr>
        <w:t xml:space="preserve">ым  целям  и  задачам  рабочей </w:t>
      </w:r>
      <w:r w:rsidRPr="001F22DD">
        <w:rPr>
          <w:rFonts w:ascii="Times New Roman" w:hAnsi="Times New Roman" w:cs="Times New Roman"/>
          <w:sz w:val="24"/>
          <w:szCs w:val="24"/>
        </w:rPr>
        <w:t xml:space="preserve">программы  воспитания.  </w:t>
      </w:r>
      <w:proofErr w:type="gramStart"/>
      <w:r w:rsidRPr="001F22DD">
        <w:rPr>
          <w:rFonts w:ascii="Times New Roman" w:hAnsi="Times New Roman" w:cs="Times New Roman"/>
          <w:sz w:val="24"/>
          <w:szCs w:val="24"/>
        </w:rPr>
        <w:t>Большая  часть  обучающихся  школ</w:t>
      </w:r>
      <w:r w:rsidR="001F22DD">
        <w:rPr>
          <w:rFonts w:ascii="Times New Roman" w:hAnsi="Times New Roman" w:cs="Times New Roman"/>
          <w:sz w:val="24"/>
          <w:szCs w:val="24"/>
        </w:rPr>
        <w:t xml:space="preserve">ы приняла  активное  участие в </w:t>
      </w:r>
      <w:r w:rsidRPr="001F22DD">
        <w:rPr>
          <w:rFonts w:ascii="Times New Roman" w:hAnsi="Times New Roman" w:cs="Times New Roman"/>
          <w:sz w:val="24"/>
          <w:szCs w:val="24"/>
        </w:rPr>
        <w:t xml:space="preserve">классных мероприятиях. </w:t>
      </w:r>
      <w:proofErr w:type="gramEnd"/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>4.  Обучающиеся школы принимают активное  участие в ко</w:t>
      </w:r>
      <w:r w:rsidR="001F22DD">
        <w:rPr>
          <w:rFonts w:ascii="Times New Roman" w:hAnsi="Times New Roman" w:cs="Times New Roman"/>
          <w:sz w:val="24"/>
          <w:szCs w:val="24"/>
        </w:rPr>
        <w:t xml:space="preserve">нкурсах и олимпиадах школьного </w:t>
      </w:r>
      <w:r w:rsidRPr="001F22DD">
        <w:rPr>
          <w:rFonts w:ascii="Times New Roman" w:hAnsi="Times New Roman" w:cs="Times New Roman"/>
          <w:sz w:val="24"/>
          <w:szCs w:val="24"/>
        </w:rPr>
        <w:t>уровня и показывают хорошие результаты.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 xml:space="preserve">5.  Вовлеченность  </w:t>
      </w:r>
      <w:proofErr w:type="gramStart"/>
      <w:r w:rsidRPr="001F22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22DD">
        <w:rPr>
          <w:rFonts w:ascii="Times New Roman" w:hAnsi="Times New Roman" w:cs="Times New Roman"/>
          <w:sz w:val="24"/>
          <w:szCs w:val="24"/>
        </w:rPr>
        <w:t xml:space="preserve">  во  внеурочную  деятельность и дополнительное образование в  течение учебного года можно оценить как удовлетворительную.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>6.  Работа с обучающимися группы риска и их родителями  р</w:t>
      </w:r>
      <w:r w:rsidR="001F22DD">
        <w:rPr>
          <w:rFonts w:ascii="Times New Roman" w:hAnsi="Times New Roman" w:cs="Times New Roman"/>
          <w:sz w:val="24"/>
          <w:szCs w:val="24"/>
        </w:rPr>
        <w:t xml:space="preserve">еализована в полном объеме. По </w:t>
      </w:r>
      <w:r w:rsidRPr="001F22DD">
        <w:rPr>
          <w:rFonts w:ascii="Times New Roman" w:hAnsi="Times New Roman" w:cs="Times New Roman"/>
          <w:sz w:val="24"/>
          <w:szCs w:val="24"/>
        </w:rPr>
        <w:t>результатам анализа профилактической работы отмечается положительная динамика.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>7.  Работа с родителями в течение года проводилась согласн</w:t>
      </w:r>
      <w:r w:rsidR="001F22DD">
        <w:rPr>
          <w:rFonts w:ascii="Times New Roman" w:hAnsi="Times New Roman" w:cs="Times New Roman"/>
          <w:sz w:val="24"/>
          <w:szCs w:val="24"/>
        </w:rPr>
        <w:t xml:space="preserve">о модулю «Работа с родителями» </w:t>
      </w:r>
      <w:r w:rsidRPr="001F22DD">
        <w:rPr>
          <w:rFonts w:ascii="Times New Roman" w:hAnsi="Times New Roman" w:cs="Times New Roman"/>
          <w:sz w:val="24"/>
          <w:szCs w:val="24"/>
        </w:rPr>
        <w:t xml:space="preserve">и планам воспитательной работы в классах в различных формах. 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 xml:space="preserve">8.  Работа  органов  школьного  ученического  самоуправления  </w:t>
      </w:r>
      <w:r w:rsidR="001F22DD">
        <w:rPr>
          <w:rFonts w:ascii="Times New Roman" w:hAnsi="Times New Roman" w:cs="Times New Roman"/>
          <w:sz w:val="24"/>
          <w:szCs w:val="24"/>
        </w:rPr>
        <w:t xml:space="preserve">осуществлялась в  соответствии </w:t>
      </w:r>
      <w:r w:rsidRPr="001F22DD">
        <w:rPr>
          <w:rFonts w:ascii="Times New Roman" w:hAnsi="Times New Roman" w:cs="Times New Roman"/>
          <w:sz w:val="24"/>
          <w:szCs w:val="24"/>
        </w:rPr>
        <w:t>с планом  модуля  «Самоуправления».  Работу  Совета  ст</w:t>
      </w:r>
      <w:r w:rsidR="001F22DD">
        <w:rPr>
          <w:rFonts w:ascii="Times New Roman" w:hAnsi="Times New Roman" w:cs="Times New Roman"/>
          <w:sz w:val="24"/>
          <w:szCs w:val="24"/>
        </w:rPr>
        <w:t xml:space="preserve">аршеклассников  можно  оценить </w:t>
      </w:r>
      <w:r w:rsidRPr="001F22DD">
        <w:rPr>
          <w:rFonts w:ascii="Times New Roman" w:hAnsi="Times New Roman" w:cs="Times New Roman"/>
          <w:sz w:val="24"/>
          <w:szCs w:val="24"/>
        </w:rPr>
        <w:t>как хорошую.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 xml:space="preserve">9.  Работа  по  профориентации  осуществлялась в  соответствии  с планом  модуля 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 xml:space="preserve">«Профориентация».  Эффективность  </w:t>
      </w:r>
      <w:proofErr w:type="spellStart"/>
      <w:r w:rsidRPr="001F22D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F22DD">
        <w:rPr>
          <w:rFonts w:ascii="Times New Roman" w:hAnsi="Times New Roman" w:cs="Times New Roman"/>
          <w:sz w:val="24"/>
          <w:szCs w:val="24"/>
        </w:rPr>
        <w:t xml:space="preserve">  работы  в  среднем  по  школе 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>можно оценить как удовлетворительную.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 xml:space="preserve">10.  Работа классных руководителей </w:t>
      </w:r>
      <w:r w:rsidR="00D54260" w:rsidRPr="001F22DD">
        <w:rPr>
          <w:rFonts w:ascii="Times New Roman" w:hAnsi="Times New Roman" w:cs="Times New Roman"/>
          <w:sz w:val="24"/>
          <w:szCs w:val="24"/>
        </w:rPr>
        <w:t>и воспитателей</w:t>
      </w:r>
      <w:r w:rsidRPr="001F22DD">
        <w:rPr>
          <w:rFonts w:ascii="Times New Roman" w:hAnsi="Times New Roman" w:cs="Times New Roman"/>
          <w:sz w:val="24"/>
          <w:szCs w:val="24"/>
        </w:rPr>
        <w:t xml:space="preserve"> осуществлялась в соответ</w:t>
      </w:r>
      <w:r w:rsidR="00D54260" w:rsidRPr="001F22DD">
        <w:rPr>
          <w:rFonts w:ascii="Times New Roman" w:hAnsi="Times New Roman" w:cs="Times New Roman"/>
          <w:sz w:val="24"/>
          <w:szCs w:val="24"/>
        </w:rPr>
        <w:t xml:space="preserve">ствии с   поставленными целями </w:t>
      </w:r>
      <w:r w:rsidRPr="001F22DD">
        <w:rPr>
          <w:rFonts w:ascii="Times New Roman" w:hAnsi="Times New Roman" w:cs="Times New Roman"/>
          <w:sz w:val="24"/>
          <w:szCs w:val="24"/>
        </w:rPr>
        <w:t>и  задачами  воспитательной  работы.  По  результатам  работу  МО</w:t>
      </w:r>
      <w:r w:rsidR="00D54260" w:rsidRPr="001F22DD">
        <w:rPr>
          <w:rFonts w:ascii="Times New Roman" w:hAnsi="Times New Roman" w:cs="Times New Roman"/>
          <w:sz w:val="24"/>
          <w:szCs w:val="24"/>
        </w:rPr>
        <w:t xml:space="preserve"> классных руководителей и воспитателей  можно  оценить </w:t>
      </w:r>
      <w:r w:rsidRPr="001F22DD">
        <w:rPr>
          <w:rFonts w:ascii="Times New Roman" w:hAnsi="Times New Roman" w:cs="Times New Roman"/>
          <w:sz w:val="24"/>
          <w:szCs w:val="24"/>
        </w:rPr>
        <w:t>как хорошую.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 xml:space="preserve">11. Реализация  рабочей  программы  воспитания  осуществлялась в  соответствии 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 xml:space="preserve">с календарными  планами  воспитательной  работы  по  уровням  образования.  </w:t>
      </w:r>
    </w:p>
    <w:p w:rsidR="001F22DD" w:rsidRDefault="001F22DD" w:rsidP="001F2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22DD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>1.  При  планировании  и  организации  воспитательной  работы  на  202</w:t>
      </w:r>
      <w:r w:rsidR="00D54260" w:rsidRPr="001F22DD">
        <w:rPr>
          <w:rFonts w:ascii="Times New Roman" w:hAnsi="Times New Roman" w:cs="Times New Roman"/>
          <w:sz w:val="24"/>
          <w:szCs w:val="24"/>
        </w:rPr>
        <w:t>3/24</w:t>
      </w:r>
      <w:r w:rsidRPr="001F2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22DD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1F2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>г</w:t>
      </w:r>
      <w:r w:rsidR="00D54260" w:rsidRPr="001F22DD">
        <w:rPr>
          <w:rFonts w:ascii="Times New Roman" w:hAnsi="Times New Roman" w:cs="Times New Roman"/>
          <w:sz w:val="24"/>
          <w:szCs w:val="24"/>
        </w:rPr>
        <w:t xml:space="preserve">од заместителю  директора  по  ВР  </w:t>
      </w:r>
      <w:proofErr w:type="spellStart"/>
      <w:r w:rsidR="00D54260" w:rsidRPr="001F22DD">
        <w:rPr>
          <w:rFonts w:ascii="Times New Roman" w:hAnsi="Times New Roman" w:cs="Times New Roman"/>
          <w:sz w:val="24"/>
          <w:szCs w:val="24"/>
        </w:rPr>
        <w:t>Карачевцевой</w:t>
      </w:r>
      <w:proofErr w:type="spellEnd"/>
      <w:r w:rsidR="00D54260" w:rsidRPr="001F22DD">
        <w:rPr>
          <w:rFonts w:ascii="Times New Roman" w:hAnsi="Times New Roman" w:cs="Times New Roman"/>
          <w:sz w:val="24"/>
          <w:szCs w:val="24"/>
        </w:rPr>
        <w:t xml:space="preserve"> М.А.,</w:t>
      </w:r>
      <w:r w:rsidRPr="001F22DD">
        <w:rPr>
          <w:rFonts w:ascii="Times New Roman" w:hAnsi="Times New Roman" w:cs="Times New Roman"/>
          <w:sz w:val="24"/>
          <w:szCs w:val="24"/>
        </w:rPr>
        <w:t xml:space="preserve">  руководителю  МО  классных </w:t>
      </w:r>
    </w:p>
    <w:p w:rsidR="00BE0AB9" w:rsidRPr="001F22DD" w:rsidRDefault="00D54260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proofErr w:type="spellStart"/>
      <w:r w:rsidRPr="001F22DD">
        <w:rPr>
          <w:rFonts w:ascii="Times New Roman" w:hAnsi="Times New Roman" w:cs="Times New Roman"/>
          <w:sz w:val="24"/>
          <w:szCs w:val="24"/>
        </w:rPr>
        <w:t>Финтисовой</w:t>
      </w:r>
      <w:proofErr w:type="spellEnd"/>
      <w:r w:rsidRPr="001F22DD">
        <w:rPr>
          <w:rFonts w:ascii="Times New Roman" w:hAnsi="Times New Roman" w:cs="Times New Roman"/>
          <w:sz w:val="24"/>
          <w:szCs w:val="24"/>
        </w:rPr>
        <w:t xml:space="preserve"> Е.Н., руководителю МО воспитателей Луневой М.А</w:t>
      </w:r>
      <w:r w:rsidR="00BE0AB9" w:rsidRPr="001F22DD">
        <w:rPr>
          <w:rFonts w:ascii="Times New Roman" w:hAnsi="Times New Roman" w:cs="Times New Roman"/>
          <w:sz w:val="24"/>
          <w:szCs w:val="24"/>
        </w:rPr>
        <w:t>.:</w:t>
      </w:r>
    </w:p>
    <w:p w:rsidR="00BE0AB9" w:rsidRPr="001F22DD" w:rsidRDefault="004A49DF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4260" w:rsidRPr="001F22DD">
        <w:rPr>
          <w:rFonts w:ascii="Times New Roman" w:hAnsi="Times New Roman" w:cs="Times New Roman"/>
          <w:sz w:val="24"/>
          <w:szCs w:val="24"/>
        </w:rPr>
        <w:t xml:space="preserve">активнее </w:t>
      </w:r>
      <w:r w:rsidR="00BE0AB9" w:rsidRPr="001F22DD">
        <w:rPr>
          <w:rFonts w:ascii="Times New Roman" w:hAnsi="Times New Roman" w:cs="Times New Roman"/>
          <w:sz w:val="24"/>
          <w:szCs w:val="24"/>
        </w:rPr>
        <w:t>привлекать к планированию, организации и анализу общ</w:t>
      </w:r>
      <w:r w:rsidR="00D54260" w:rsidRPr="001F22DD">
        <w:rPr>
          <w:rFonts w:ascii="Times New Roman" w:hAnsi="Times New Roman" w:cs="Times New Roman"/>
          <w:sz w:val="24"/>
          <w:szCs w:val="24"/>
        </w:rPr>
        <w:t xml:space="preserve">ешкольных дел педагогов школы, </w:t>
      </w:r>
      <w:r w:rsidR="00BE0AB9" w:rsidRPr="001F22DD">
        <w:rPr>
          <w:rFonts w:ascii="Times New Roman" w:hAnsi="Times New Roman" w:cs="Times New Roman"/>
          <w:sz w:val="24"/>
          <w:szCs w:val="24"/>
        </w:rPr>
        <w:t>школьников и родительскую общественность;</w:t>
      </w:r>
    </w:p>
    <w:p w:rsidR="004A49DF" w:rsidRDefault="004A49DF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AB9" w:rsidRPr="001F22DD">
        <w:rPr>
          <w:rFonts w:ascii="Times New Roman" w:hAnsi="Times New Roman" w:cs="Times New Roman"/>
          <w:sz w:val="24"/>
          <w:szCs w:val="24"/>
        </w:rPr>
        <w:t>пересмотреть  формы  проведения  традиционных  общешколь</w:t>
      </w:r>
      <w:r w:rsidR="001F22DD">
        <w:rPr>
          <w:rFonts w:ascii="Times New Roman" w:hAnsi="Times New Roman" w:cs="Times New Roman"/>
          <w:sz w:val="24"/>
          <w:szCs w:val="24"/>
        </w:rPr>
        <w:t xml:space="preserve">ных  дел  с  учетом  пожеланий </w:t>
      </w:r>
      <w:r>
        <w:rPr>
          <w:rFonts w:ascii="Times New Roman" w:hAnsi="Times New Roman" w:cs="Times New Roman"/>
          <w:sz w:val="24"/>
          <w:szCs w:val="24"/>
        </w:rPr>
        <w:t>школьников и родителей;</w:t>
      </w:r>
    </w:p>
    <w:p w:rsidR="00BE0AB9" w:rsidRPr="001F22DD" w:rsidRDefault="004A49DF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AB9" w:rsidRPr="001F22DD">
        <w:rPr>
          <w:rFonts w:ascii="Times New Roman" w:hAnsi="Times New Roman" w:cs="Times New Roman"/>
          <w:sz w:val="24"/>
          <w:szCs w:val="24"/>
        </w:rPr>
        <w:t xml:space="preserve">запланировать  мероприятия  </w:t>
      </w:r>
      <w:proofErr w:type="gramStart"/>
      <w:r w:rsidR="00BE0AB9" w:rsidRPr="001F22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0AB9" w:rsidRPr="001F22D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E0AB9" w:rsidRPr="001F22DD">
        <w:rPr>
          <w:rFonts w:ascii="Times New Roman" w:hAnsi="Times New Roman" w:cs="Times New Roman"/>
          <w:sz w:val="24"/>
          <w:szCs w:val="24"/>
        </w:rPr>
        <w:t>соответствию</w:t>
      </w:r>
      <w:proofErr w:type="gramEnd"/>
      <w:r w:rsidR="00BE0AB9" w:rsidRPr="001F22DD">
        <w:rPr>
          <w:rFonts w:ascii="Times New Roman" w:hAnsi="Times New Roman" w:cs="Times New Roman"/>
          <w:sz w:val="24"/>
          <w:szCs w:val="24"/>
        </w:rPr>
        <w:t xml:space="preserve">  с  федерал</w:t>
      </w:r>
      <w:r w:rsidR="001F22DD">
        <w:rPr>
          <w:rFonts w:ascii="Times New Roman" w:hAnsi="Times New Roman" w:cs="Times New Roman"/>
          <w:sz w:val="24"/>
          <w:szCs w:val="24"/>
        </w:rPr>
        <w:t xml:space="preserve">ьным  перечнем  воспитательных </w:t>
      </w:r>
      <w:r w:rsidR="00BE0AB9" w:rsidRPr="001F22DD">
        <w:rPr>
          <w:rFonts w:ascii="Times New Roman" w:hAnsi="Times New Roman" w:cs="Times New Roman"/>
          <w:sz w:val="24"/>
          <w:szCs w:val="24"/>
        </w:rPr>
        <w:t>мероприятий и</w:t>
      </w:r>
      <w:r w:rsidR="00D54260" w:rsidRPr="001F22DD">
        <w:rPr>
          <w:rFonts w:ascii="Times New Roman" w:hAnsi="Times New Roman" w:cs="Times New Roman"/>
          <w:sz w:val="24"/>
          <w:szCs w:val="24"/>
        </w:rPr>
        <w:t xml:space="preserve"> образовательных событий на 2023-2024</w:t>
      </w:r>
      <w:r w:rsidR="00BE0AB9" w:rsidRPr="001F22DD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4A49DF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 xml:space="preserve">2.  Педагогам-предметникам: </w:t>
      </w:r>
    </w:p>
    <w:p w:rsidR="00BE0AB9" w:rsidRPr="001F22DD" w:rsidRDefault="004A49DF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E0AB9" w:rsidRPr="001F22DD">
        <w:rPr>
          <w:rFonts w:ascii="Times New Roman" w:hAnsi="Times New Roman" w:cs="Times New Roman"/>
          <w:sz w:val="24"/>
          <w:szCs w:val="24"/>
        </w:rPr>
        <w:t xml:space="preserve">шире  использовать  возможности  игровой,  интерактивной </w:t>
      </w:r>
      <w:r w:rsidR="001F22DD">
        <w:rPr>
          <w:rFonts w:ascii="Times New Roman" w:hAnsi="Times New Roman" w:cs="Times New Roman"/>
          <w:sz w:val="24"/>
          <w:szCs w:val="24"/>
        </w:rPr>
        <w:t xml:space="preserve"> и  проектной  технологий  для </w:t>
      </w:r>
      <w:r w:rsidR="00BE0AB9" w:rsidRPr="001F22DD">
        <w:rPr>
          <w:rFonts w:ascii="Times New Roman" w:hAnsi="Times New Roman" w:cs="Times New Roman"/>
          <w:sz w:val="24"/>
          <w:szCs w:val="24"/>
        </w:rPr>
        <w:t>организации  учебной  деятельности  обучающихся  п</w:t>
      </w:r>
      <w:r w:rsidR="001F22DD">
        <w:rPr>
          <w:rFonts w:ascii="Times New Roman" w:hAnsi="Times New Roman" w:cs="Times New Roman"/>
          <w:sz w:val="24"/>
          <w:szCs w:val="24"/>
        </w:rPr>
        <w:t xml:space="preserve">ри  реализации  воспитывающего </w:t>
      </w:r>
      <w:r w:rsidR="00BE0AB9" w:rsidRPr="001F22DD">
        <w:rPr>
          <w:rFonts w:ascii="Times New Roman" w:hAnsi="Times New Roman" w:cs="Times New Roman"/>
          <w:sz w:val="24"/>
          <w:szCs w:val="24"/>
        </w:rPr>
        <w:t>компонента уроков;</w:t>
      </w:r>
    </w:p>
    <w:p w:rsidR="00BE0AB9" w:rsidRPr="001F22DD" w:rsidRDefault="004A49DF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AB9" w:rsidRPr="001F22DD">
        <w:rPr>
          <w:rFonts w:ascii="Times New Roman" w:hAnsi="Times New Roman" w:cs="Times New Roman"/>
          <w:sz w:val="24"/>
          <w:szCs w:val="24"/>
        </w:rPr>
        <w:t xml:space="preserve">при  составлении  тематического  планирования  учебных  </w:t>
      </w:r>
      <w:r w:rsidR="001F22DD">
        <w:rPr>
          <w:rFonts w:ascii="Times New Roman" w:hAnsi="Times New Roman" w:cs="Times New Roman"/>
          <w:sz w:val="24"/>
          <w:szCs w:val="24"/>
        </w:rPr>
        <w:t xml:space="preserve">предметов,  курсов  внеурочной </w:t>
      </w:r>
      <w:r w:rsidR="00BE0AB9" w:rsidRPr="001F22DD">
        <w:rPr>
          <w:rFonts w:ascii="Times New Roman" w:hAnsi="Times New Roman" w:cs="Times New Roman"/>
          <w:sz w:val="24"/>
          <w:szCs w:val="24"/>
        </w:rPr>
        <w:t>деятельности  предусмотреть  возможность  проведен</w:t>
      </w:r>
      <w:r w:rsidR="001F22DD">
        <w:rPr>
          <w:rFonts w:ascii="Times New Roman" w:hAnsi="Times New Roman" w:cs="Times New Roman"/>
          <w:sz w:val="24"/>
          <w:szCs w:val="24"/>
        </w:rPr>
        <w:t xml:space="preserve">ия  занятий  с  использованием </w:t>
      </w:r>
      <w:r w:rsidR="00BE0AB9" w:rsidRPr="001F22DD">
        <w:rPr>
          <w:rFonts w:ascii="Times New Roman" w:hAnsi="Times New Roman" w:cs="Times New Roman"/>
          <w:sz w:val="24"/>
          <w:szCs w:val="24"/>
        </w:rPr>
        <w:t>социокультурных объектов школы, пришкольной территории, города;</w:t>
      </w:r>
    </w:p>
    <w:p w:rsidR="00BE0AB9" w:rsidRPr="001F22DD" w:rsidRDefault="004A49DF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AB9" w:rsidRPr="001F22DD">
        <w:rPr>
          <w:rFonts w:ascii="Times New Roman" w:hAnsi="Times New Roman" w:cs="Times New Roman"/>
          <w:sz w:val="24"/>
          <w:szCs w:val="24"/>
        </w:rPr>
        <w:t xml:space="preserve">при  разработке  поурочных  планов  предусматривать  организацию  интерактивной 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22DD">
        <w:rPr>
          <w:rFonts w:ascii="Times New Roman" w:hAnsi="Times New Roman" w:cs="Times New Roman"/>
          <w:sz w:val="24"/>
          <w:szCs w:val="24"/>
        </w:rPr>
        <w:t>деятельности обучающихся на различных этапах урока;</w:t>
      </w:r>
      <w:proofErr w:type="gramEnd"/>
    </w:p>
    <w:p w:rsidR="00BE0AB9" w:rsidRPr="001F22DD" w:rsidRDefault="004A49DF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AB9" w:rsidRPr="001F22DD">
        <w:rPr>
          <w:rFonts w:ascii="Times New Roman" w:hAnsi="Times New Roman" w:cs="Times New Roman"/>
          <w:sz w:val="24"/>
          <w:szCs w:val="24"/>
        </w:rPr>
        <w:t>следить за своим поведением, речью, манерами, стилем общения с учениками и коллегами;</w:t>
      </w:r>
    </w:p>
    <w:p w:rsidR="00BE0AB9" w:rsidRPr="001F22DD" w:rsidRDefault="004A49DF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AB9" w:rsidRPr="001F22DD">
        <w:rPr>
          <w:rFonts w:ascii="Times New Roman" w:hAnsi="Times New Roman" w:cs="Times New Roman"/>
          <w:sz w:val="24"/>
          <w:szCs w:val="24"/>
        </w:rPr>
        <w:t>во  время  уроков  следить  за  тем,  как  дети  общаются  с  у</w:t>
      </w:r>
      <w:r w:rsidR="001F22DD">
        <w:rPr>
          <w:rFonts w:ascii="Times New Roman" w:hAnsi="Times New Roman" w:cs="Times New Roman"/>
          <w:sz w:val="24"/>
          <w:szCs w:val="24"/>
        </w:rPr>
        <w:t xml:space="preserve">чителем,  между  собой;  четко </w:t>
      </w:r>
      <w:r w:rsidR="00BE0AB9" w:rsidRPr="001F22DD">
        <w:rPr>
          <w:rFonts w:ascii="Times New Roman" w:hAnsi="Times New Roman" w:cs="Times New Roman"/>
          <w:sz w:val="24"/>
          <w:szCs w:val="24"/>
        </w:rPr>
        <w:t xml:space="preserve">оговаривать  правила  поведения  во  время  работы  в  группе </w:t>
      </w:r>
      <w:r w:rsidR="001F22DD">
        <w:rPr>
          <w:rFonts w:ascii="Times New Roman" w:hAnsi="Times New Roman" w:cs="Times New Roman"/>
          <w:sz w:val="24"/>
          <w:szCs w:val="24"/>
        </w:rPr>
        <w:t xml:space="preserve"> или  в  парах,  формируя  тем </w:t>
      </w:r>
      <w:r w:rsidR="00BE0AB9" w:rsidRPr="001F22DD">
        <w:rPr>
          <w:rFonts w:ascii="Times New Roman" w:hAnsi="Times New Roman" w:cs="Times New Roman"/>
          <w:sz w:val="24"/>
          <w:szCs w:val="24"/>
        </w:rPr>
        <w:t>самым нравственные формы общения;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>3.  Классным руководителям и п</w:t>
      </w:r>
      <w:r w:rsidR="00D54260" w:rsidRPr="001F22DD">
        <w:rPr>
          <w:rFonts w:ascii="Times New Roman" w:hAnsi="Times New Roman" w:cs="Times New Roman"/>
          <w:sz w:val="24"/>
          <w:szCs w:val="24"/>
        </w:rPr>
        <w:t>едагогам дополнительного образования</w:t>
      </w:r>
      <w:r w:rsidRPr="001F22DD">
        <w:rPr>
          <w:rFonts w:ascii="Times New Roman" w:hAnsi="Times New Roman" w:cs="Times New Roman"/>
          <w:sz w:val="24"/>
          <w:szCs w:val="24"/>
        </w:rPr>
        <w:t>:</w:t>
      </w:r>
    </w:p>
    <w:p w:rsidR="00BE0AB9" w:rsidRPr="001F22DD" w:rsidRDefault="004A49DF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AB9" w:rsidRPr="001F22DD">
        <w:rPr>
          <w:rFonts w:ascii="Times New Roman" w:hAnsi="Times New Roman" w:cs="Times New Roman"/>
          <w:sz w:val="24"/>
          <w:szCs w:val="24"/>
        </w:rPr>
        <w:t xml:space="preserve">организовать  работу  с  обучающимися  и  их  родителями  по  обеспечению  уровня </w:t>
      </w:r>
    </w:p>
    <w:p w:rsidR="00BE0AB9" w:rsidRPr="001F22DD" w:rsidRDefault="00D54260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>вовлеченности в 2023/24 учебном году не менее 80</w:t>
      </w:r>
      <w:r w:rsidR="00BE0AB9" w:rsidRPr="001F22DD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BE0AB9" w:rsidRPr="001F22DD" w:rsidRDefault="004A49DF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AB9" w:rsidRPr="001F22DD">
        <w:rPr>
          <w:rFonts w:ascii="Times New Roman" w:hAnsi="Times New Roman" w:cs="Times New Roman"/>
          <w:sz w:val="24"/>
          <w:szCs w:val="24"/>
        </w:rPr>
        <w:t>принимать своевременные и адекватные ситуации меры по сохранению контингента;</w:t>
      </w:r>
    </w:p>
    <w:p w:rsidR="00BE0AB9" w:rsidRPr="001F22DD" w:rsidRDefault="004A49DF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AB9" w:rsidRPr="001F22DD">
        <w:rPr>
          <w:rFonts w:ascii="Times New Roman" w:hAnsi="Times New Roman" w:cs="Times New Roman"/>
          <w:sz w:val="24"/>
          <w:szCs w:val="24"/>
        </w:rPr>
        <w:t xml:space="preserve">переработать программы </w:t>
      </w:r>
      <w:r w:rsidR="00B53AD3" w:rsidRPr="001F22DD">
        <w:rPr>
          <w:rFonts w:ascii="Times New Roman" w:hAnsi="Times New Roman" w:cs="Times New Roman"/>
          <w:sz w:val="24"/>
          <w:szCs w:val="24"/>
        </w:rPr>
        <w:t xml:space="preserve">по дополнительному образованию </w:t>
      </w:r>
      <w:r w:rsidR="001F22DD">
        <w:rPr>
          <w:rFonts w:ascii="Times New Roman" w:hAnsi="Times New Roman" w:cs="Times New Roman"/>
          <w:sz w:val="24"/>
          <w:szCs w:val="24"/>
        </w:rPr>
        <w:t xml:space="preserve">под запросы обучающихся и их </w:t>
      </w:r>
      <w:r w:rsidR="00BE0AB9" w:rsidRPr="001F22DD">
        <w:rPr>
          <w:rFonts w:ascii="Times New Roman" w:hAnsi="Times New Roman" w:cs="Times New Roman"/>
          <w:sz w:val="24"/>
          <w:szCs w:val="24"/>
        </w:rPr>
        <w:t>родителей, в рабочих программах предусмотреть различ</w:t>
      </w:r>
      <w:r w:rsidR="001F22DD">
        <w:rPr>
          <w:rFonts w:ascii="Times New Roman" w:hAnsi="Times New Roman" w:cs="Times New Roman"/>
          <w:sz w:val="24"/>
          <w:szCs w:val="24"/>
        </w:rPr>
        <w:t xml:space="preserve">ные формы проведения занятий и </w:t>
      </w:r>
      <w:r w:rsidR="00BE0AB9" w:rsidRPr="001F22DD">
        <w:rPr>
          <w:rFonts w:ascii="Times New Roman" w:hAnsi="Times New Roman" w:cs="Times New Roman"/>
          <w:sz w:val="24"/>
          <w:szCs w:val="24"/>
        </w:rPr>
        <w:t>формы организации деятельности обучающихся;</w:t>
      </w:r>
    </w:p>
    <w:p w:rsidR="00BE0AB9" w:rsidRPr="001F22DD" w:rsidRDefault="004A49DF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AB9" w:rsidRPr="001F22DD">
        <w:rPr>
          <w:rFonts w:ascii="Times New Roman" w:hAnsi="Times New Roman" w:cs="Times New Roman"/>
          <w:sz w:val="24"/>
          <w:szCs w:val="24"/>
        </w:rPr>
        <w:t xml:space="preserve">включить  в  воспитательную  программу  класса  обязательный  курс  </w:t>
      </w:r>
      <w:proofErr w:type="gramStart"/>
      <w:r w:rsidR="00BE0AB9" w:rsidRPr="001F22DD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  <w:r w:rsidR="00BE0AB9" w:rsidRPr="001F2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 xml:space="preserve">деятельности «Разговор </w:t>
      </w:r>
      <w:proofErr w:type="gramStart"/>
      <w:r w:rsidRPr="001F22D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22DD">
        <w:rPr>
          <w:rFonts w:ascii="Times New Roman" w:hAnsi="Times New Roman" w:cs="Times New Roman"/>
          <w:sz w:val="24"/>
          <w:szCs w:val="24"/>
        </w:rPr>
        <w:t xml:space="preserve"> важном» в количестве 34 часа в год.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 xml:space="preserve">4.  Классным  руководителям  поддерживать  инициативы  органов  </w:t>
      </w:r>
      <w:proofErr w:type="gramStart"/>
      <w:r w:rsidRPr="001F22DD">
        <w:rPr>
          <w:rFonts w:ascii="Times New Roman" w:hAnsi="Times New Roman" w:cs="Times New Roman"/>
          <w:sz w:val="24"/>
          <w:szCs w:val="24"/>
        </w:rPr>
        <w:t>ученического</w:t>
      </w:r>
      <w:proofErr w:type="gramEnd"/>
      <w:r w:rsidRPr="001F2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 xml:space="preserve">самоуправления (школьного правительства и Совета </w:t>
      </w:r>
      <w:proofErr w:type="gramStart"/>
      <w:r w:rsidRPr="001F22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22DD">
        <w:rPr>
          <w:rFonts w:ascii="Times New Roman" w:hAnsi="Times New Roman" w:cs="Times New Roman"/>
          <w:sz w:val="24"/>
          <w:szCs w:val="24"/>
        </w:rPr>
        <w:t>):</w:t>
      </w:r>
    </w:p>
    <w:p w:rsidR="00BE0AB9" w:rsidRPr="001F22DD" w:rsidRDefault="004A49DF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AB9" w:rsidRPr="001F22DD">
        <w:rPr>
          <w:rFonts w:ascii="Times New Roman" w:hAnsi="Times New Roman" w:cs="Times New Roman"/>
          <w:sz w:val="24"/>
          <w:szCs w:val="24"/>
        </w:rPr>
        <w:t>способствовать  выполнению  решений  органов  ученичес</w:t>
      </w:r>
      <w:r w:rsidR="001F22DD">
        <w:rPr>
          <w:rFonts w:ascii="Times New Roman" w:hAnsi="Times New Roman" w:cs="Times New Roman"/>
          <w:sz w:val="24"/>
          <w:szCs w:val="24"/>
        </w:rPr>
        <w:t xml:space="preserve">кого  самоуправления  в  своих </w:t>
      </w:r>
      <w:r w:rsidR="00BE0AB9" w:rsidRPr="001F22DD">
        <w:rPr>
          <w:rFonts w:ascii="Times New Roman" w:hAnsi="Times New Roman" w:cs="Times New Roman"/>
          <w:sz w:val="24"/>
          <w:szCs w:val="24"/>
        </w:rPr>
        <w:t>классах;</w:t>
      </w:r>
    </w:p>
    <w:p w:rsidR="00BE0AB9" w:rsidRPr="001F22DD" w:rsidRDefault="004A49DF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AB9" w:rsidRPr="001F22DD">
        <w:rPr>
          <w:rFonts w:ascii="Times New Roman" w:hAnsi="Times New Roman" w:cs="Times New Roman"/>
          <w:sz w:val="24"/>
          <w:szCs w:val="24"/>
        </w:rPr>
        <w:t xml:space="preserve">контролировать  участие  представителей  класса  в  работе  органов  ученического </w:t>
      </w: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DD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BE0AB9" w:rsidRPr="001F22DD" w:rsidRDefault="004A49DF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AB9" w:rsidRPr="001F22DD">
        <w:rPr>
          <w:rFonts w:ascii="Times New Roman" w:hAnsi="Times New Roman" w:cs="Times New Roman"/>
          <w:sz w:val="24"/>
          <w:szCs w:val="24"/>
        </w:rPr>
        <w:t>выбирать  представителей  в  органов  ученического  самоу</w:t>
      </w:r>
      <w:r w:rsidR="001F22DD">
        <w:rPr>
          <w:rFonts w:ascii="Times New Roman" w:hAnsi="Times New Roman" w:cs="Times New Roman"/>
          <w:sz w:val="24"/>
          <w:szCs w:val="24"/>
        </w:rPr>
        <w:t xml:space="preserve">правления  из  инициативных  и </w:t>
      </w:r>
      <w:r w:rsidR="00BE0AB9" w:rsidRPr="001F22DD">
        <w:rPr>
          <w:rFonts w:ascii="Times New Roman" w:hAnsi="Times New Roman" w:cs="Times New Roman"/>
          <w:sz w:val="24"/>
          <w:szCs w:val="24"/>
        </w:rPr>
        <w:t>ответственных учеников своих классов;</w:t>
      </w:r>
      <w:proofErr w:type="gramEnd"/>
    </w:p>
    <w:p w:rsidR="00BE0AB9" w:rsidRPr="001F22DD" w:rsidRDefault="004A49DF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0AB9" w:rsidRPr="001F22DD">
        <w:rPr>
          <w:rFonts w:ascii="Times New Roman" w:hAnsi="Times New Roman" w:cs="Times New Roman"/>
          <w:sz w:val="24"/>
          <w:szCs w:val="24"/>
        </w:rPr>
        <w:t>привлекать членов Совета</w:t>
      </w:r>
      <w:r w:rsidR="00B53AD3" w:rsidRPr="001F22DD">
        <w:rPr>
          <w:rFonts w:ascii="Times New Roman" w:hAnsi="Times New Roman" w:cs="Times New Roman"/>
          <w:sz w:val="24"/>
          <w:szCs w:val="24"/>
        </w:rPr>
        <w:t xml:space="preserve"> обучающихся и школьную службу </w:t>
      </w:r>
      <w:r w:rsidR="00BE0AB9" w:rsidRPr="001F22DD">
        <w:rPr>
          <w:rFonts w:ascii="Times New Roman" w:hAnsi="Times New Roman" w:cs="Times New Roman"/>
          <w:sz w:val="24"/>
          <w:szCs w:val="24"/>
        </w:rPr>
        <w:t>медиации  к  решению  вопросов  класса,  связанных  с  ус</w:t>
      </w:r>
      <w:r w:rsidR="00B53AD3" w:rsidRPr="001F22DD">
        <w:rPr>
          <w:rFonts w:ascii="Times New Roman" w:hAnsi="Times New Roman" w:cs="Times New Roman"/>
          <w:sz w:val="24"/>
          <w:szCs w:val="24"/>
        </w:rPr>
        <w:t xml:space="preserve">певаемостью,  посещаемостью  и </w:t>
      </w:r>
      <w:r>
        <w:rPr>
          <w:rFonts w:ascii="Times New Roman" w:hAnsi="Times New Roman" w:cs="Times New Roman"/>
          <w:sz w:val="24"/>
          <w:szCs w:val="24"/>
        </w:rPr>
        <w:t>дисциплиной</w:t>
      </w:r>
    </w:p>
    <w:p w:rsidR="00BE0AB9" w:rsidRPr="00CF6BBE" w:rsidRDefault="00B53AD3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BBE">
        <w:rPr>
          <w:rFonts w:ascii="Times New Roman" w:hAnsi="Times New Roman" w:cs="Times New Roman"/>
          <w:sz w:val="24"/>
          <w:szCs w:val="24"/>
        </w:rPr>
        <w:t>5.Воспитателям:</w:t>
      </w:r>
    </w:p>
    <w:p w:rsidR="00B53AD3" w:rsidRPr="00CF6BBE" w:rsidRDefault="00B53AD3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BBE">
        <w:rPr>
          <w:rFonts w:ascii="Times New Roman" w:hAnsi="Times New Roman" w:cs="Times New Roman"/>
          <w:sz w:val="24"/>
          <w:szCs w:val="24"/>
        </w:rPr>
        <w:t xml:space="preserve">- </w:t>
      </w:r>
      <w:r w:rsidR="00F510E6" w:rsidRPr="00CF6BBE">
        <w:rPr>
          <w:rFonts w:ascii="Times New Roman" w:hAnsi="Times New Roman" w:cs="Times New Roman"/>
          <w:sz w:val="24"/>
          <w:szCs w:val="24"/>
        </w:rPr>
        <w:t xml:space="preserve">больше планировать экскурсий и целевых прогулок с </w:t>
      </w:r>
      <w:proofErr w:type="gramStart"/>
      <w:r w:rsidR="00F510E6" w:rsidRPr="00CF6BB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510E6" w:rsidRPr="00CF6BBE">
        <w:rPr>
          <w:rFonts w:ascii="Times New Roman" w:hAnsi="Times New Roman" w:cs="Times New Roman"/>
          <w:sz w:val="24"/>
          <w:szCs w:val="24"/>
        </w:rPr>
        <w:t>;</w:t>
      </w:r>
    </w:p>
    <w:p w:rsidR="004A49DF" w:rsidRPr="00CF6BBE" w:rsidRDefault="004A49DF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BBE">
        <w:rPr>
          <w:rFonts w:ascii="Times New Roman" w:hAnsi="Times New Roman" w:cs="Times New Roman"/>
          <w:sz w:val="24"/>
          <w:szCs w:val="24"/>
        </w:rPr>
        <w:t xml:space="preserve">- продолжать уделять внимание развитию навыков самообслуживания </w:t>
      </w:r>
      <w:proofErr w:type="gramStart"/>
      <w:r w:rsidRPr="00CF6BB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F6BBE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642CD5" w:rsidRPr="00642CD5" w:rsidRDefault="004A49DF" w:rsidP="00642CD5">
      <w:pPr>
        <w:pStyle w:val="ab"/>
        <w:shd w:val="clear" w:color="auto" w:fill="FFFFFF"/>
        <w:spacing w:before="0" w:beforeAutospacing="0" w:after="312" w:afterAutospacing="0"/>
      </w:pPr>
      <w:r w:rsidRPr="00CF6BBE">
        <w:t xml:space="preserve">- </w:t>
      </w:r>
      <w:r w:rsidR="00CF6BBE" w:rsidRPr="00CF6BBE">
        <w:t xml:space="preserve">активнее посещать мероприятия организованные социальными партнерами: </w:t>
      </w:r>
      <w:proofErr w:type="spellStart"/>
      <w:r w:rsidR="00CF6BBE" w:rsidRPr="00CF6BBE">
        <w:t>Обоянским</w:t>
      </w:r>
      <w:proofErr w:type="spellEnd"/>
      <w:r w:rsidR="00CF6BBE" w:rsidRPr="00CF6BBE">
        <w:t xml:space="preserve"> краевед</w:t>
      </w:r>
      <w:r w:rsidR="00642CD5">
        <w:t>ческим музеем</w:t>
      </w:r>
      <w:r w:rsidR="00CF6BBE" w:rsidRPr="00CF6BBE">
        <w:t xml:space="preserve">, </w:t>
      </w:r>
      <w:proofErr w:type="spellStart"/>
      <w:r w:rsidR="00CF6BBE" w:rsidRPr="00CF6BBE">
        <w:rPr>
          <w:shd w:val="clear" w:color="auto" w:fill="FFFFFF"/>
        </w:rPr>
        <w:t>Обоянской</w:t>
      </w:r>
      <w:proofErr w:type="spellEnd"/>
      <w:r w:rsidR="00CF6BBE" w:rsidRPr="00CF6BBE">
        <w:rPr>
          <w:shd w:val="clear" w:color="auto" w:fill="FFFFFF"/>
        </w:rPr>
        <w:t xml:space="preserve"> Центральной детской библиотекой</w:t>
      </w:r>
      <w:r w:rsidR="00642CD5">
        <w:t xml:space="preserve">, </w:t>
      </w:r>
      <w:r w:rsidR="00CF6BBE" w:rsidRPr="00CF6BBE">
        <w:rPr>
          <w:shd w:val="clear" w:color="auto" w:fill="FFFFFF"/>
        </w:rPr>
        <w:t>МКУК "</w:t>
      </w:r>
      <w:proofErr w:type="spellStart"/>
      <w:r w:rsidR="00CF6BBE" w:rsidRPr="00CF6BBE">
        <w:rPr>
          <w:shd w:val="clear" w:color="auto" w:fill="FFFFFF"/>
        </w:rPr>
        <w:t>Обоянская</w:t>
      </w:r>
      <w:proofErr w:type="spellEnd"/>
      <w:r w:rsidR="00CF6BBE" w:rsidRPr="00CF6BBE">
        <w:rPr>
          <w:shd w:val="clear" w:color="auto" w:fill="FFFFFF"/>
        </w:rPr>
        <w:t xml:space="preserve"> </w:t>
      </w:r>
      <w:proofErr w:type="spellStart"/>
      <w:r w:rsidR="00CF6BBE" w:rsidRPr="00CF6BBE">
        <w:rPr>
          <w:shd w:val="clear" w:color="auto" w:fill="FFFFFF"/>
        </w:rPr>
        <w:t>межпоселенческая</w:t>
      </w:r>
      <w:proofErr w:type="spellEnd"/>
      <w:r w:rsidR="00CF6BBE" w:rsidRPr="00CF6BBE">
        <w:rPr>
          <w:shd w:val="clear" w:color="auto" w:fill="FFFFFF"/>
        </w:rPr>
        <w:t xml:space="preserve"> библиотека</w:t>
      </w:r>
      <w:r w:rsidR="00CF6BBE" w:rsidRPr="00CF6BBE">
        <w:rPr>
          <w:rFonts w:ascii="Arial" w:hAnsi="Arial" w:cs="Arial"/>
          <w:sz w:val="20"/>
          <w:szCs w:val="20"/>
          <w:shd w:val="clear" w:color="auto" w:fill="FFFFFF"/>
        </w:rPr>
        <w:t>"</w:t>
      </w:r>
      <w:r w:rsidR="00642CD5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642CD5" w:rsidRPr="00642CD5">
        <w:rPr>
          <w:bCs/>
          <w:bdr w:val="none" w:sz="0" w:space="0" w:color="auto" w:frame="1"/>
        </w:rPr>
        <w:t>МБОУ       «</w:t>
      </w:r>
      <w:proofErr w:type="spellStart"/>
      <w:r w:rsidR="00642CD5" w:rsidRPr="00642CD5">
        <w:rPr>
          <w:bCs/>
          <w:bdr w:val="none" w:sz="0" w:space="0" w:color="auto" w:frame="1"/>
        </w:rPr>
        <w:t>Обоянская</w:t>
      </w:r>
      <w:proofErr w:type="spellEnd"/>
      <w:r w:rsidR="00642CD5" w:rsidRPr="00642CD5">
        <w:rPr>
          <w:bCs/>
          <w:bdr w:val="none" w:sz="0" w:space="0" w:color="auto" w:frame="1"/>
        </w:rPr>
        <w:t xml:space="preserve"> средняя общеобразовательная школа №1»</w:t>
      </w:r>
      <w:r w:rsidR="00642CD5">
        <w:rPr>
          <w:bdr w:val="none" w:sz="0" w:space="0" w:color="auto" w:frame="1"/>
        </w:rPr>
        <w:t>.</w:t>
      </w:r>
      <w:r w:rsidR="00642CD5" w:rsidRPr="00642CD5">
        <w:rPr>
          <w:bdr w:val="none" w:sz="0" w:space="0" w:color="auto" w:frame="1"/>
        </w:rPr>
        <w:t> </w:t>
      </w:r>
      <w:r w:rsidR="00642CD5" w:rsidRPr="00642CD5">
        <w:t>   </w:t>
      </w:r>
    </w:p>
    <w:p w:rsidR="004A49DF" w:rsidRPr="00CF6BBE" w:rsidRDefault="004A49DF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AB9" w:rsidRPr="0002015A" w:rsidRDefault="00BE0AB9" w:rsidP="001F22D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E0AB9" w:rsidRPr="001F22DD" w:rsidRDefault="00BE0AB9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F5F" w:rsidRPr="001F22DD" w:rsidRDefault="00383F5F" w:rsidP="001F22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83F5F" w:rsidRPr="001F22DD" w:rsidSect="00BD181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FB" w:rsidRDefault="00F723FB">
      <w:pPr>
        <w:spacing w:after="0" w:line="240" w:lineRule="auto"/>
      </w:pPr>
      <w:r>
        <w:separator/>
      </w:r>
    </w:p>
  </w:endnote>
  <w:endnote w:type="continuationSeparator" w:id="0">
    <w:p w:rsidR="00F723FB" w:rsidRDefault="00F7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FC" w:rsidRDefault="00AB33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FB" w:rsidRDefault="00F723FB">
      <w:pPr>
        <w:spacing w:after="0" w:line="240" w:lineRule="auto"/>
      </w:pPr>
      <w:r>
        <w:separator/>
      </w:r>
    </w:p>
  </w:footnote>
  <w:footnote w:type="continuationSeparator" w:id="0">
    <w:p w:rsidR="00F723FB" w:rsidRDefault="00F7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B8877D3"/>
    <w:multiLevelType w:val="hybridMultilevel"/>
    <w:tmpl w:val="8672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A03F4"/>
    <w:multiLevelType w:val="multilevel"/>
    <w:tmpl w:val="A64E6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84F0C"/>
    <w:multiLevelType w:val="hybridMultilevel"/>
    <w:tmpl w:val="D9DA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6541A"/>
    <w:multiLevelType w:val="hybridMultilevel"/>
    <w:tmpl w:val="2A542F20"/>
    <w:lvl w:ilvl="0" w:tplc="BECC0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67281"/>
    <w:multiLevelType w:val="hybridMultilevel"/>
    <w:tmpl w:val="1CE0172A"/>
    <w:lvl w:ilvl="0" w:tplc="FF065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47037"/>
    <w:multiLevelType w:val="hybridMultilevel"/>
    <w:tmpl w:val="89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96534"/>
    <w:multiLevelType w:val="hybridMultilevel"/>
    <w:tmpl w:val="7C041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69DE2AC4"/>
    <w:multiLevelType w:val="hybridMultilevel"/>
    <w:tmpl w:val="A91AD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422FB"/>
    <w:multiLevelType w:val="multilevel"/>
    <w:tmpl w:val="5C8A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A4"/>
    <w:rsid w:val="00003031"/>
    <w:rsid w:val="00011163"/>
    <w:rsid w:val="0002015A"/>
    <w:rsid w:val="00031C93"/>
    <w:rsid w:val="00033D1E"/>
    <w:rsid w:val="000456A8"/>
    <w:rsid w:val="00060728"/>
    <w:rsid w:val="000634D3"/>
    <w:rsid w:val="00073F44"/>
    <w:rsid w:val="00080FD1"/>
    <w:rsid w:val="000811B7"/>
    <w:rsid w:val="00092A53"/>
    <w:rsid w:val="000A59FD"/>
    <w:rsid w:val="000B7CB3"/>
    <w:rsid w:val="000D0471"/>
    <w:rsid w:val="000D748F"/>
    <w:rsid w:val="0010414F"/>
    <w:rsid w:val="00106D6E"/>
    <w:rsid w:val="001410D8"/>
    <w:rsid w:val="00152E34"/>
    <w:rsid w:val="00162612"/>
    <w:rsid w:val="001752EC"/>
    <w:rsid w:val="00180CF6"/>
    <w:rsid w:val="00182DF9"/>
    <w:rsid w:val="001A2322"/>
    <w:rsid w:val="001B2FD1"/>
    <w:rsid w:val="001F22DD"/>
    <w:rsid w:val="00211A60"/>
    <w:rsid w:val="00236F4F"/>
    <w:rsid w:val="0027637E"/>
    <w:rsid w:val="002A2397"/>
    <w:rsid w:val="002F6BD5"/>
    <w:rsid w:val="00310104"/>
    <w:rsid w:val="00311084"/>
    <w:rsid w:val="00330D52"/>
    <w:rsid w:val="0036004F"/>
    <w:rsid w:val="00371FB6"/>
    <w:rsid w:val="00383F5F"/>
    <w:rsid w:val="00391E43"/>
    <w:rsid w:val="003A6B0C"/>
    <w:rsid w:val="003C036A"/>
    <w:rsid w:val="003D421F"/>
    <w:rsid w:val="003D7443"/>
    <w:rsid w:val="00400889"/>
    <w:rsid w:val="00410AEC"/>
    <w:rsid w:val="0042175A"/>
    <w:rsid w:val="00422B9C"/>
    <w:rsid w:val="00422D2B"/>
    <w:rsid w:val="0044593B"/>
    <w:rsid w:val="00492F21"/>
    <w:rsid w:val="00492F6F"/>
    <w:rsid w:val="004A0F1D"/>
    <w:rsid w:val="004A49DF"/>
    <w:rsid w:val="004A5EC4"/>
    <w:rsid w:val="004C4DEE"/>
    <w:rsid w:val="004D0429"/>
    <w:rsid w:val="004F15E1"/>
    <w:rsid w:val="00501883"/>
    <w:rsid w:val="005077DA"/>
    <w:rsid w:val="0051291B"/>
    <w:rsid w:val="0051525B"/>
    <w:rsid w:val="005272EF"/>
    <w:rsid w:val="00550FD9"/>
    <w:rsid w:val="00571B08"/>
    <w:rsid w:val="005743E3"/>
    <w:rsid w:val="00583C4C"/>
    <w:rsid w:val="005A4673"/>
    <w:rsid w:val="005E262D"/>
    <w:rsid w:val="005F3EA4"/>
    <w:rsid w:val="00635F22"/>
    <w:rsid w:val="00642CD5"/>
    <w:rsid w:val="006775EC"/>
    <w:rsid w:val="006B7480"/>
    <w:rsid w:val="006D0999"/>
    <w:rsid w:val="006E7EC8"/>
    <w:rsid w:val="006F21B1"/>
    <w:rsid w:val="00720A21"/>
    <w:rsid w:val="00736BCA"/>
    <w:rsid w:val="00744B93"/>
    <w:rsid w:val="00757E0D"/>
    <w:rsid w:val="007673B8"/>
    <w:rsid w:val="00790CC8"/>
    <w:rsid w:val="00792707"/>
    <w:rsid w:val="007943F0"/>
    <w:rsid w:val="007D73D6"/>
    <w:rsid w:val="007E555A"/>
    <w:rsid w:val="007F2DB4"/>
    <w:rsid w:val="007F4D4F"/>
    <w:rsid w:val="00805BC6"/>
    <w:rsid w:val="008667C0"/>
    <w:rsid w:val="00873316"/>
    <w:rsid w:val="008826A8"/>
    <w:rsid w:val="008A14F9"/>
    <w:rsid w:val="008A703A"/>
    <w:rsid w:val="008C63F8"/>
    <w:rsid w:val="008D0B97"/>
    <w:rsid w:val="008D3056"/>
    <w:rsid w:val="009021C9"/>
    <w:rsid w:val="009104EA"/>
    <w:rsid w:val="009165FB"/>
    <w:rsid w:val="009174CC"/>
    <w:rsid w:val="0092405B"/>
    <w:rsid w:val="0094345A"/>
    <w:rsid w:val="009458FC"/>
    <w:rsid w:val="00953253"/>
    <w:rsid w:val="0098488C"/>
    <w:rsid w:val="009914DF"/>
    <w:rsid w:val="0099197A"/>
    <w:rsid w:val="009F1AA4"/>
    <w:rsid w:val="00A05BF4"/>
    <w:rsid w:val="00A1180A"/>
    <w:rsid w:val="00A2151D"/>
    <w:rsid w:val="00A22B19"/>
    <w:rsid w:val="00A26886"/>
    <w:rsid w:val="00A46DCE"/>
    <w:rsid w:val="00A56C79"/>
    <w:rsid w:val="00A63115"/>
    <w:rsid w:val="00A653D4"/>
    <w:rsid w:val="00AB1D24"/>
    <w:rsid w:val="00AB33FC"/>
    <w:rsid w:val="00AB7705"/>
    <w:rsid w:val="00AE7E37"/>
    <w:rsid w:val="00B223EC"/>
    <w:rsid w:val="00B30C88"/>
    <w:rsid w:val="00B31D38"/>
    <w:rsid w:val="00B51861"/>
    <w:rsid w:val="00B53AD3"/>
    <w:rsid w:val="00B629D8"/>
    <w:rsid w:val="00B82CCA"/>
    <w:rsid w:val="00B86004"/>
    <w:rsid w:val="00BC3D71"/>
    <w:rsid w:val="00BD181A"/>
    <w:rsid w:val="00BE0319"/>
    <w:rsid w:val="00BE0AB9"/>
    <w:rsid w:val="00C043D4"/>
    <w:rsid w:val="00C14755"/>
    <w:rsid w:val="00C31349"/>
    <w:rsid w:val="00C57E4B"/>
    <w:rsid w:val="00C74CEA"/>
    <w:rsid w:val="00CA5E7B"/>
    <w:rsid w:val="00CB6040"/>
    <w:rsid w:val="00CE6C08"/>
    <w:rsid w:val="00CF6BBE"/>
    <w:rsid w:val="00D15806"/>
    <w:rsid w:val="00D20937"/>
    <w:rsid w:val="00D317AE"/>
    <w:rsid w:val="00D54260"/>
    <w:rsid w:val="00D6133A"/>
    <w:rsid w:val="00D91FF9"/>
    <w:rsid w:val="00D92CB3"/>
    <w:rsid w:val="00DA3C73"/>
    <w:rsid w:val="00DC5F19"/>
    <w:rsid w:val="00DD2A78"/>
    <w:rsid w:val="00DD713B"/>
    <w:rsid w:val="00DE43A8"/>
    <w:rsid w:val="00DE5BE1"/>
    <w:rsid w:val="00DF01FC"/>
    <w:rsid w:val="00E07EAB"/>
    <w:rsid w:val="00E15F41"/>
    <w:rsid w:val="00E27C12"/>
    <w:rsid w:val="00E549E9"/>
    <w:rsid w:val="00E971EE"/>
    <w:rsid w:val="00EB58EE"/>
    <w:rsid w:val="00ED2F36"/>
    <w:rsid w:val="00EE6384"/>
    <w:rsid w:val="00F11E27"/>
    <w:rsid w:val="00F25C26"/>
    <w:rsid w:val="00F413ED"/>
    <w:rsid w:val="00F432C9"/>
    <w:rsid w:val="00F4654E"/>
    <w:rsid w:val="00F466A6"/>
    <w:rsid w:val="00F50927"/>
    <w:rsid w:val="00F510E6"/>
    <w:rsid w:val="00F6517C"/>
    <w:rsid w:val="00F723FB"/>
    <w:rsid w:val="00F8225A"/>
    <w:rsid w:val="00F84E23"/>
    <w:rsid w:val="00FB234F"/>
    <w:rsid w:val="00FC546F"/>
    <w:rsid w:val="00FD5AC7"/>
    <w:rsid w:val="00F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8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635F2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635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c2">
    <w:name w:val="c2"/>
    <w:basedOn w:val="a"/>
    <w:rsid w:val="00CA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5E7B"/>
  </w:style>
  <w:style w:type="paragraph" w:customStyle="1" w:styleId="c12">
    <w:name w:val="c12"/>
    <w:basedOn w:val="a"/>
    <w:rsid w:val="00CA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D52"/>
    <w:pPr>
      <w:ind w:left="720"/>
      <w:contextualSpacing/>
    </w:pPr>
  </w:style>
  <w:style w:type="character" w:customStyle="1" w:styleId="CharAttribute3">
    <w:name w:val="CharAttribute3"/>
    <w:rsid w:val="00330D52"/>
    <w:rPr>
      <w:rFonts w:ascii="Times New Roman" w:eastAsia="Batang" w:hAnsi="Batang"/>
      <w:sz w:val="28"/>
    </w:rPr>
  </w:style>
  <w:style w:type="character" w:styleId="a5">
    <w:name w:val="Hyperlink"/>
    <w:basedOn w:val="a0"/>
    <w:uiPriority w:val="99"/>
    <w:unhideWhenUsed/>
    <w:rsid w:val="00C1475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0811B7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7">
    <w:name w:val="Нижний колонтитул Знак"/>
    <w:basedOn w:val="a0"/>
    <w:link w:val="a6"/>
    <w:uiPriority w:val="99"/>
    <w:rsid w:val="000811B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styleId="a8">
    <w:name w:val="Table Grid"/>
    <w:basedOn w:val="a1"/>
    <w:uiPriority w:val="59"/>
    <w:rsid w:val="008C6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8C63F8"/>
    <w:pPr>
      <w:spacing w:after="0" w:line="240" w:lineRule="auto"/>
    </w:pPr>
  </w:style>
  <w:style w:type="character" w:customStyle="1" w:styleId="CharAttribute484">
    <w:name w:val="CharAttribute484"/>
    <w:uiPriority w:val="99"/>
    <w:rsid w:val="00383F5F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83F5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D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9458FC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a">
    <w:name w:val="Без интервала Знак"/>
    <w:basedOn w:val="a0"/>
    <w:link w:val="a9"/>
    <w:uiPriority w:val="1"/>
    <w:locked/>
    <w:rsid w:val="00501883"/>
  </w:style>
  <w:style w:type="paragraph" w:customStyle="1" w:styleId="31">
    <w:name w:val="Основной текст с отступом 31"/>
    <w:basedOn w:val="a"/>
    <w:rsid w:val="00B51861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9">
    <w:name w:val="Сетка таблицы9"/>
    <w:basedOn w:val="a1"/>
    <w:next w:val="a8"/>
    <w:uiPriority w:val="59"/>
    <w:rsid w:val="00B51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5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1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8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635F2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635F2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c2">
    <w:name w:val="c2"/>
    <w:basedOn w:val="a"/>
    <w:rsid w:val="00CA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5E7B"/>
  </w:style>
  <w:style w:type="paragraph" w:customStyle="1" w:styleId="c12">
    <w:name w:val="c12"/>
    <w:basedOn w:val="a"/>
    <w:rsid w:val="00CA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D52"/>
    <w:pPr>
      <w:ind w:left="720"/>
      <w:contextualSpacing/>
    </w:pPr>
  </w:style>
  <w:style w:type="character" w:customStyle="1" w:styleId="CharAttribute3">
    <w:name w:val="CharAttribute3"/>
    <w:rsid w:val="00330D52"/>
    <w:rPr>
      <w:rFonts w:ascii="Times New Roman" w:eastAsia="Batang" w:hAnsi="Batang"/>
      <w:sz w:val="28"/>
    </w:rPr>
  </w:style>
  <w:style w:type="character" w:styleId="a5">
    <w:name w:val="Hyperlink"/>
    <w:basedOn w:val="a0"/>
    <w:uiPriority w:val="99"/>
    <w:unhideWhenUsed/>
    <w:rsid w:val="00C1475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0811B7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7">
    <w:name w:val="Нижний колонтитул Знак"/>
    <w:basedOn w:val="a0"/>
    <w:link w:val="a6"/>
    <w:uiPriority w:val="99"/>
    <w:rsid w:val="000811B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styleId="a8">
    <w:name w:val="Table Grid"/>
    <w:basedOn w:val="a1"/>
    <w:uiPriority w:val="59"/>
    <w:rsid w:val="008C6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8C63F8"/>
    <w:pPr>
      <w:spacing w:after="0" w:line="240" w:lineRule="auto"/>
    </w:pPr>
  </w:style>
  <w:style w:type="character" w:customStyle="1" w:styleId="CharAttribute484">
    <w:name w:val="CharAttribute484"/>
    <w:uiPriority w:val="99"/>
    <w:rsid w:val="00383F5F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83F5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D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9458FC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a">
    <w:name w:val="Без интервала Знак"/>
    <w:basedOn w:val="a0"/>
    <w:link w:val="a9"/>
    <w:uiPriority w:val="1"/>
    <w:locked/>
    <w:rsid w:val="00501883"/>
  </w:style>
  <w:style w:type="paragraph" w:customStyle="1" w:styleId="31">
    <w:name w:val="Основной текст с отступом 31"/>
    <w:basedOn w:val="a"/>
    <w:rsid w:val="00B51861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9">
    <w:name w:val="Сетка таблицы9"/>
    <w:basedOn w:val="a1"/>
    <w:next w:val="a8"/>
    <w:uiPriority w:val="59"/>
    <w:rsid w:val="00B51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5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1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Охват обучающихся дополнительным образованием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Охваченных из них</c:v>
                </c:pt>
                <c:pt idx="2">
                  <c:v>Неохваченных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175</c:v>
                </c:pt>
                <c:pt idx="1">
                  <c:v>154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уровень воспитанности за 2022 год </a:t>
            </a:r>
          </a:p>
          <a:p>
            <a:pPr>
              <a:defRPr/>
            </a:pPr>
            <a:r>
              <a:rPr lang="ru-RU"/>
              <a:t>(по четвертям)</a:t>
            </a:r>
          </a:p>
        </c:rich>
      </c:tx>
      <c:layout>
        <c:manualLayout>
          <c:xMode val="edge"/>
          <c:yMode val="edge"/>
          <c:x val="9.754046369203849E-2"/>
          <c:y val="3.174603174603174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уровень воспитанности за 2022 год по четвертям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3 четверть 21-22 уч.год</c:v>
                </c:pt>
                <c:pt idx="1">
                  <c:v>4 четверть 21-22 уч.год</c:v>
                </c:pt>
                <c:pt idx="2">
                  <c:v>1 четверть 22-23 уч.год</c:v>
                </c:pt>
                <c:pt idx="3">
                  <c:v>2 четверть 22-23 уч.год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0.59699999999999998</c:v>
                </c:pt>
                <c:pt idx="1">
                  <c:v>0.63300000000000001</c:v>
                </c:pt>
                <c:pt idx="2">
                  <c:v>0.52600000000000002</c:v>
                </c:pt>
                <c:pt idx="3">
                  <c:v>0.54500000000000004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156032"/>
        <c:axId val="90157824"/>
      </c:barChart>
      <c:catAx>
        <c:axId val="90156032"/>
        <c:scaling>
          <c:orientation val="minMax"/>
        </c:scaling>
        <c:delete val="0"/>
        <c:axPos val="b"/>
        <c:majorTickMark val="out"/>
        <c:minorTickMark val="none"/>
        <c:tickLblPos val="nextTo"/>
        <c:crossAx val="90157824"/>
        <c:crosses val="autoZero"/>
        <c:auto val="1"/>
        <c:lblAlgn val="ctr"/>
        <c:lblOffset val="100"/>
        <c:noMultiLvlLbl val="0"/>
      </c:catAx>
      <c:valAx>
        <c:axId val="9015782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90156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D95D-4DF0-4B30-A640-96602D05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24</Pages>
  <Words>9308</Words>
  <Characters>53057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ZamVR</cp:lastModifiedBy>
  <cp:revision>135</cp:revision>
  <dcterms:created xsi:type="dcterms:W3CDTF">2022-04-04T09:56:00Z</dcterms:created>
  <dcterms:modified xsi:type="dcterms:W3CDTF">2023-08-01T08:56:00Z</dcterms:modified>
</cp:coreProperties>
</file>